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1F33" w14:textId="77777777" w:rsidR="00A33A41" w:rsidRPr="00374C86" w:rsidRDefault="00A33A41" w:rsidP="0072224B">
      <w:pPr>
        <w:jc w:val="left"/>
        <w:rPr>
          <w:rStyle w:val="Pogrubienie"/>
        </w:rPr>
      </w:pPr>
    </w:p>
    <w:p w14:paraId="0B18F1E3" w14:textId="55E3985C" w:rsidR="00534B7F" w:rsidRDefault="00A33A41" w:rsidP="00E260A0">
      <w:pPr>
        <w:jc w:val="left"/>
        <w:rPr>
          <w:rFonts w:cs="Arial"/>
          <w:bCs/>
          <w:sz w:val="22"/>
        </w:rPr>
      </w:pPr>
      <w:r w:rsidRPr="004D1D54">
        <w:rPr>
          <w:rFonts w:cs="Arial"/>
          <w:sz w:val="22"/>
        </w:rPr>
        <w:t xml:space="preserve">Znak </w:t>
      </w:r>
      <w:r w:rsidRPr="00F83AF0">
        <w:rPr>
          <w:rFonts w:cs="Arial"/>
          <w:sz w:val="22"/>
          <w:szCs w:val="22"/>
        </w:rPr>
        <w:t xml:space="preserve">sprawy:  </w:t>
      </w:r>
      <w:r w:rsidRPr="00734DE3">
        <w:rPr>
          <w:rFonts w:cs="Arial"/>
          <w:b/>
          <w:bCs/>
          <w:color w:val="000000"/>
          <w:sz w:val="22"/>
          <w:szCs w:val="22"/>
        </w:rPr>
        <w:t>In.III.271.</w:t>
      </w:r>
      <w:r w:rsidR="00EF1E35">
        <w:rPr>
          <w:rFonts w:cs="Arial"/>
          <w:b/>
          <w:bCs/>
          <w:color w:val="000000"/>
          <w:sz w:val="22"/>
          <w:szCs w:val="22"/>
        </w:rPr>
        <w:t>14</w:t>
      </w:r>
      <w:r w:rsidRPr="00734DE3">
        <w:rPr>
          <w:rFonts w:cs="Arial"/>
          <w:b/>
          <w:bCs/>
          <w:color w:val="000000"/>
          <w:sz w:val="22"/>
          <w:szCs w:val="22"/>
        </w:rPr>
        <w:t>.20</w:t>
      </w:r>
      <w:r>
        <w:rPr>
          <w:rFonts w:cs="Arial"/>
          <w:b/>
          <w:bCs/>
          <w:color w:val="000000"/>
          <w:sz w:val="22"/>
          <w:szCs w:val="22"/>
        </w:rPr>
        <w:t>2</w:t>
      </w:r>
      <w:r w:rsidR="00E92625">
        <w:rPr>
          <w:rFonts w:cs="Arial"/>
          <w:b/>
          <w:bCs/>
          <w:color w:val="000000"/>
          <w:sz w:val="22"/>
          <w:szCs w:val="22"/>
        </w:rPr>
        <w:t>6</w:t>
      </w:r>
      <w:r>
        <w:rPr>
          <w:rFonts w:cs="Arial"/>
          <w:b/>
          <w:bCs/>
          <w:color w:val="000000"/>
          <w:sz w:val="22"/>
          <w:szCs w:val="22"/>
        </w:rPr>
        <w:t xml:space="preserve">                                        </w:t>
      </w:r>
      <w:r w:rsidR="0072224B" w:rsidRPr="004D1D54">
        <w:rPr>
          <w:rFonts w:cs="Arial"/>
          <w:sz w:val="22"/>
        </w:rPr>
        <w:t>Radom,</w:t>
      </w:r>
      <w:r w:rsidR="004D1D54">
        <w:rPr>
          <w:rFonts w:cs="Arial"/>
          <w:sz w:val="22"/>
        </w:rPr>
        <w:t xml:space="preserve"> dn.</w:t>
      </w:r>
      <w:r w:rsidR="0072224B" w:rsidRPr="004D1D54">
        <w:rPr>
          <w:rFonts w:cs="Arial"/>
          <w:sz w:val="22"/>
        </w:rPr>
        <w:t xml:space="preserve"> </w:t>
      </w:r>
      <w:r w:rsidR="00374C86">
        <w:rPr>
          <w:rFonts w:cs="Arial"/>
          <w:sz w:val="22"/>
        </w:rPr>
        <w:t>27.</w:t>
      </w:r>
      <w:r w:rsidR="008E354C">
        <w:rPr>
          <w:rFonts w:cs="Arial"/>
          <w:sz w:val="22"/>
        </w:rPr>
        <w:t>04</w:t>
      </w:r>
      <w:r w:rsidR="00F83AF0">
        <w:rPr>
          <w:rFonts w:cs="Arial"/>
          <w:sz w:val="22"/>
        </w:rPr>
        <w:t>.20</w:t>
      </w:r>
      <w:r w:rsidR="00B539E8">
        <w:rPr>
          <w:rFonts w:cs="Arial"/>
          <w:sz w:val="22"/>
        </w:rPr>
        <w:t>2</w:t>
      </w:r>
      <w:r w:rsidR="00E92625">
        <w:rPr>
          <w:rFonts w:cs="Arial"/>
          <w:sz w:val="22"/>
        </w:rPr>
        <w:t>6</w:t>
      </w:r>
      <w:r w:rsidR="0072224B" w:rsidRPr="004D1D54">
        <w:rPr>
          <w:rFonts w:cs="Arial"/>
          <w:sz w:val="22"/>
        </w:rPr>
        <w:t xml:space="preserve">r.                  </w:t>
      </w:r>
      <w:r w:rsidR="00D47312">
        <w:rPr>
          <w:rFonts w:cs="Arial"/>
          <w:sz w:val="22"/>
        </w:rPr>
        <w:t xml:space="preserve">        </w:t>
      </w:r>
      <w:r w:rsidR="0072224B" w:rsidRPr="004D1D54">
        <w:rPr>
          <w:rFonts w:cs="Arial"/>
          <w:sz w:val="22"/>
        </w:rPr>
        <w:t xml:space="preserve">  </w:t>
      </w:r>
      <w:r w:rsidR="00F83AF0">
        <w:rPr>
          <w:rFonts w:cs="Arial"/>
          <w:sz w:val="22"/>
        </w:rPr>
        <w:t xml:space="preserve">                 </w:t>
      </w:r>
      <w:r w:rsidR="00A1083F">
        <w:rPr>
          <w:rFonts w:cs="Arial"/>
          <w:sz w:val="22"/>
        </w:rPr>
        <w:t xml:space="preserve">      </w:t>
      </w:r>
      <w:r w:rsidR="00F83AF0">
        <w:rPr>
          <w:rFonts w:cs="Arial"/>
          <w:sz w:val="22"/>
        </w:rPr>
        <w:t xml:space="preserve"> </w:t>
      </w:r>
      <w:r w:rsidR="004D1D54" w:rsidRPr="004D1D54">
        <w:rPr>
          <w:rFonts w:cs="Arial"/>
          <w:sz w:val="22"/>
        </w:rPr>
        <w:t xml:space="preserve"> </w:t>
      </w:r>
    </w:p>
    <w:p w14:paraId="430229A7" w14:textId="77777777" w:rsidR="00E260A0" w:rsidRPr="00E260A0" w:rsidRDefault="00E260A0" w:rsidP="00E260A0">
      <w:pPr>
        <w:jc w:val="left"/>
        <w:rPr>
          <w:rFonts w:cs="Arial"/>
          <w:bCs/>
          <w:sz w:val="22"/>
        </w:rPr>
      </w:pPr>
    </w:p>
    <w:p w14:paraId="7C14FCAD" w14:textId="6071DC2F" w:rsidR="00573C61" w:rsidRPr="00073B9F" w:rsidRDefault="00F1525D" w:rsidP="006208C9">
      <w:pPr>
        <w:jc w:val="center"/>
        <w:rPr>
          <w:rFonts w:cs="Arial"/>
          <w:b/>
          <w:sz w:val="28"/>
          <w:szCs w:val="28"/>
        </w:rPr>
      </w:pPr>
      <w:r w:rsidRPr="00073B9F">
        <w:rPr>
          <w:rFonts w:cs="Arial"/>
          <w:b/>
          <w:sz w:val="28"/>
          <w:szCs w:val="28"/>
        </w:rPr>
        <w:t>ZAPROSZEN</w:t>
      </w:r>
      <w:r w:rsidR="005B6B13" w:rsidRPr="00073B9F">
        <w:rPr>
          <w:rFonts w:cs="Arial"/>
          <w:b/>
          <w:sz w:val="28"/>
          <w:szCs w:val="28"/>
        </w:rPr>
        <w:t>IE</w:t>
      </w:r>
      <w:r w:rsidR="00882B09" w:rsidRPr="00073B9F">
        <w:rPr>
          <w:rFonts w:cs="Arial"/>
          <w:b/>
          <w:sz w:val="28"/>
          <w:szCs w:val="28"/>
        </w:rPr>
        <w:t xml:space="preserve"> </w:t>
      </w:r>
    </w:p>
    <w:p w14:paraId="636391ED" w14:textId="77777777" w:rsidR="00393AA9" w:rsidRDefault="00573C61" w:rsidP="00FA5D41">
      <w:pPr>
        <w:jc w:val="center"/>
        <w:rPr>
          <w:rFonts w:cs="Arial"/>
          <w:b/>
          <w:sz w:val="28"/>
          <w:szCs w:val="28"/>
        </w:rPr>
      </w:pPr>
      <w:r w:rsidRPr="00073B9F">
        <w:rPr>
          <w:rFonts w:cs="Arial"/>
          <w:b/>
          <w:sz w:val="28"/>
          <w:szCs w:val="28"/>
        </w:rPr>
        <w:t xml:space="preserve">do składania ofert w postępowaniu pn.: </w:t>
      </w:r>
    </w:p>
    <w:p w14:paraId="0C229BA2" w14:textId="604FA983" w:rsidR="00073B9F" w:rsidRPr="00EF1E35" w:rsidRDefault="00E92625" w:rsidP="00FA5D41">
      <w:pPr>
        <w:jc w:val="center"/>
        <w:rPr>
          <w:rFonts w:cs="Arial"/>
          <w:b/>
          <w:sz w:val="28"/>
          <w:szCs w:val="28"/>
        </w:rPr>
      </w:pPr>
      <w:r w:rsidRPr="00EF1E35">
        <w:rPr>
          <w:rFonts w:cs="Arial"/>
          <w:b/>
          <w:sz w:val="28"/>
          <w:szCs w:val="28"/>
        </w:rPr>
        <w:t>„</w:t>
      </w:r>
      <w:r w:rsidR="00EF1E35" w:rsidRPr="00EF1E35">
        <w:rPr>
          <w:rFonts w:cs="Arial"/>
          <w:b/>
          <w:sz w:val="28"/>
          <w:szCs w:val="28"/>
        </w:rPr>
        <w:t>Remont skweru na Borkach</w:t>
      </w:r>
      <w:r w:rsidRPr="00EF1E35">
        <w:rPr>
          <w:rFonts w:cs="Arial"/>
          <w:b/>
          <w:sz w:val="28"/>
          <w:szCs w:val="28"/>
        </w:rPr>
        <w:t>”</w:t>
      </w:r>
    </w:p>
    <w:p w14:paraId="611A509A" w14:textId="1AFF755C" w:rsidR="004D1D54" w:rsidRDefault="00F1525D" w:rsidP="004D1D54">
      <w:pPr>
        <w:jc w:val="center"/>
        <w:rPr>
          <w:rFonts w:cs="Arial"/>
          <w:b/>
          <w:bCs/>
          <w:sz w:val="16"/>
          <w:szCs w:val="16"/>
        </w:rPr>
      </w:pPr>
      <w:r w:rsidRPr="004D1D54">
        <w:rPr>
          <w:rFonts w:cs="Arial"/>
          <w:b/>
          <w:bCs/>
          <w:sz w:val="16"/>
          <w:szCs w:val="16"/>
        </w:rPr>
        <w:t xml:space="preserve">(wartość szacunkowa zamówienia </w:t>
      </w:r>
      <w:r w:rsidRPr="004D1D54">
        <w:rPr>
          <w:rFonts w:cs="Arial"/>
          <w:b/>
          <w:sz w:val="16"/>
          <w:szCs w:val="16"/>
          <w:u w:val="single"/>
        </w:rPr>
        <w:t>nie przekracza</w:t>
      </w:r>
      <w:r w:rsidRPr="004D1D54">
        <w:rPr>
          <w:rFonts w:cs="Arial"/>
          <w:b/>
          <w:sz w:val="16"/>
          <w:szCs w:val="16"/>
        </w:rPr>
        <w:t xml:space="preserve"> wyrażonej w złotych równowartości kwoty </w:t>
      </w:r>
      <w:r w:rsidR="00F15BE8">
        <w:rPr>
          <w:rFonts w:cs="Arial"/>
          <w:b/>
          <w:sz w:val="16"/>
          <w:szCs w:val="16"/>
        </w:rPr>
        <w:t>1</w:t>
      </w:r>
      <w:r w:rsidR="00E92625">
        <w:rPr>
          <w:rFonts w:cs="Arial"/>
          <w:b/>
          <w:sz w:val="16"/>
          <w:szCs w:val="16"/>
        </w:rPr>
        <w:t>7</w:t>
      </w:r>
      <w:r w:rsidR="00F15BE8">
        <w:rPr>
          <w:rFonts w:cs="Arial"/>
          <w:b/>
          <w:sz w:val="16"/>
          <w:szCs w:val="16"/>
        </w:rPr>
        <w:t>0</w:t>
      </w:r>
      <w:r w:rsidR="00DB2CF9" w:rsidRPr="004D1D54">
        <w:rPr>
          <w:rFonts w:cs="Arial"/>
          <w:b/>
          <w:sz w:val="16"/>
          <w:szCs w:val="16"/>
        </w:rPr>
        <w:t>.</w:t>
      </w:r>
      <w:r w:rsidRPr="004D1D54">
        <w:rPr>
          <w:rFonts w:cs="Arial"/>
          <w:b/>
          <w:sz w:val="16"/>
          <w:szCs w:val="16"/>
        </w:rPr>
        <w:t xml:space="preserve">000 </w:t>
      </w:r>
      <w:r w:rsidR="00F15BE8">
        <w:rPr>
          <w:rFonts w:cs="Arial"/>
          <w:b/>
          <w:sz w:val="16"/>
          <w:szCs w:val="16"/>
        </w:rPr>
        <w:t>złotych</w:t>
      </w:r>
      <w:r w:rsidRPr="004D1D54">
        <w:rPr>
          <w:rFonts w:cs="Arial"/>
          <w:b/>
          <w:sz w:val="16"/>
          <w:szCs w:val="16"/>
        </w:rPr>
        <w:t xml:space="preserve">, o której mowa w art. </w:t>
      </w:r>
      <w:r w:rsidR="00F15BE8">
        <w:rPr>
          <w:rFonts w:cs="Arial"/>
          <w:b/>
          <w:sz w:val="16"/>
          <w:szCs w:val="16"/>
        </w:rPr>
        <w:t>2</w:t>
      </w:r>
      <w:r w:rsidRPr="004D1D54">
        <w:rPr>
          <w:rFonts w:cs="Arial"/>
          <w:b/>
          <w:sz w:val="16"/>
          <w:szCs w:val="16"/>
        </w:rPr>
        <w:t xml:space="preserve"> </w:t>
      </w:r>
      <w:r w:rsidR="00F15BE8">
        <w:rPr>
          <w:rFonts w:cs="Arial"/>
          <w:b/>
          <w:sz w:val="16"/>
          <w:szCs w:val="16"/>
        </w:rPr>
        <w:t xml:space="preserve">ust 1 </w:t>
      </w:r>
      <w:r w:rsidRPr="004D1D54">
        <w:rPr>
          <w:rFonts w:cs="Arial"/>
          <w:b/>
          <w:sz w:val="16"/>
          <w:szCs w:val="16"/>
        </w:rPr>
        <w:t xml:space="preserve">pkt </w:t>
      </w:r>
      <w:r w:rsidR="00F15BE8">
        <w:rPr>
          <w:rFonts w:cs="Arial"/>
          <w:b/>
          <w:sz w:val="16"/>
          <w:szCs w:val="16"/>
        </w:rPr>
        <w:t>1</w:t>
      </w:r>
      <w:r w:rsidRPr="004D1D54">
        <w:rPr>
          <w:rFonts w:cs="Arial"/>
          <w:b/>
          <w:sz w:val="16"/>
          <w:szCs w:val="16"/>
        </w:rPr>
        <w:t xml:space="preserve"> </w:t>
      </w:r>
      <w:r w:rsidRPr="004D1D54">
        <w:rPr>
          <w:rFonts w:cs="Arial"/>
          <w:b/>
          <w:bCs/>
          <w:sz w:val="16"/>
          <w:szCs w:val="16"/>
        </w:rPr>
        <w:t>ustawy Prawo zamówień publicznych</w:t>
      </w:r>
      <w:r w:rsidR="00664EC7" w:rsidRPr="004D1D54">
        <w:rPr>
          <w:rFonts w:cs="Arial"/>
          <w:b/>
          <w:bCs/>
          <w:sz w:val="16"/>
          <w:szCs w:val="16"/>
        </w:rPr>
        <w:t>, w związku z czym Zamawiający stosuje w</w:t>
      </w:r>
      <w:r w:rsidR="00664EC7" w:rsidRPr="004D1D54">
        <w:rPr>
          <w:rFonts w:cs="Arial"/>
          <w:b/>
          <w:bCs/>
          <w:sz w:val="22"/>
          <w:szCs w:val="22"/>
        </w:rPr>
        <w:t xml:space="preserve"> </w:t>
      </w:r>
      <w:r w:rsidR="00664EC7" w:rsidRPr="004D1D54">
        <w:rPr>
          <w:rFonts w:cs="Arial"/>
          <w:b/>
          <w:bCs/>
          <w:sz w:val="16"/>
          <w:szCs w:val="16"/>
        </w:rPr>
        <w:t xml:space="preserve">przypadku przedmiotowego zamówienia </w:t>
      </w:r>
      <w:r w:rsidR="00707D72">
        <w:rPr>
          <w:rFonts w:cs="Arial"/>
          <w:b/>
          <w:bCs/>
          <w:sz w:val="16"/>
          <w:szCs w:val="16"/>
        </w:rPr>
        <w:t xml:space="preserve">jedynie wybrane </w:t>
      </w:r>
      <w:r w:rsidR="00664EC7" w:rsidRPr="004D1D54">
        <w:rPr>
          <w:rFonts w:cs="Arial"/>
          <w:b/>
          <w:bCs/>
          <w:sz w:val="16"/>
          <w:szCs w:val="16"/>
        </w:rPr>
        <w:t>przepis</w:t>
      </w:r>
      <w:r w:rsidR="00707D72">
        <w:rPr>
          <w:rFonts w:cs="Arial"/>
          <w:b/>
          <w:bCs/>
          <w:sz w:val="16"/>
          <w:szCs w:val="16"/>
        </w:rPr>
        <w:t>y</w:t>
      </w:r>
      <w:r w:rsidR="00664EC7" w:rsidRPr="004D1D54">
        <w:rPr>
          <w:rFonts w:cs="Arial"/>
          <w:b/>
          <w:bCs/>
          <w:sz w:val="16"/>
          <w:szCs w:val="16"/>
        </w:rPr>
        <w:t xml:space="preserve"> cytowanej wyżej ustawy</w:t>
      </w:r>
      <w:r w:rsidRPr="004D1D54">
        <w:rPr>
          <w:rFonts w:cs="Arial"/>
          <w:b/>
          <w:bCs/>
          <w:sz w:val="16"/>
          <w:szCs w:val="16"/>
        </w:rPr>
        <w:t>)</w:t>
      </w:r>
      <w:r w:rsidR="00992287" w:rsidRPr="004D1D54">
        <w:rPr>
          <w:rFonts w:cs="Arial"/>
          <w:b/>
          <w:bCs/>
          <w:sz w:val="16"/>
          <w:szCs w:val="16"/>
        </w:rPr>
        <w:t>.</w:t>
      </w:r>
      <w:r w:rsidR="00664EC7" w:rsidRPr="004D1D54">
        <w:rPr>
          <w:rFonts w:cs="Arial"/>
          <w:b/>
          <w:bCs/>
          <w:sz w:val="16"/>
          <w:szCs w:val="16"/>
        </w:rPr>
        <w:t xml:space="preserve"> </w:t>
      </w:r>
    </w:p>
    <w:p w14:paraId="26E5242D" w14:textId="77777777" w:rsidR="00FA5D41" w:rsidRPr="004D1D54" w:rsidRDefault="00FA5D41" w:rsidP="004D1D54">
      <w:pPr>
        <w:jc w:val="center"/>
        <w:rPr>
          <w:rFonts w:cs="Arial"/>
          <w:b/>
          <w:bCs/>
          <w:sz w:val="22"/>
          <w:szCs w:val="22"/>
        </w:rPr>
      </w:pPr>
    </w:p>
    <w:tbl>
      <w:tblPr>
        <w:tblW w:w="0" w:type="auto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620"/>
      </w:tblGrid>
      <w:tr w:rsidR="00F1525D" w:rsidRPr="004D1D54" w14:paraId="2A536EDA" w14:textId="77777777" w:rsidTr="00243E00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30487" w14:textId="77777777" w:rsidR="00F1525D" w:rsidRPr="004D1D54" w:rsidRDefault="00F1525D" w:rsidP="00865AB4">
            <w:pPr>
              <w:pStyle w:val="wypetab"/>
              <w:rPr>
                <w:sz w:val="20"/>
              </w:rPr>
            </w:pPr>
            <w:r w:rsidRPr="004D1D54">
              <w:rPr>
                <w:sz w:val="20"/>
              </w:rPr>
              <w:t>Zamawiający: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DB8C9" w14:textId="5AFD7936" w:rsidR="00FA5D41" w:rsidRDefault="00243E00" w:rsidP="00243E00">
            <w:pPr>
              <w:pStyle w:val="Tekstkomentarza"/>
              <w:rPr>
                <w:b/>
                <w:bCs/>
                <w:sz w:val="22"/>
                <w:szCs w:val="22"/>
              </w:rPr>
            </w:pPr>
            <w:r w:rsidRPr="00243E00">
              <w:rPr>
                <w:b/>
                <w:bCs/>
                <w:sz w:val="22"/>
                <w:szCs w:val="22"/>
              </w:rPr>
              <w:t>GMINA MIASTA RADOMIA</w:t>
            </w:r>
          </w:p>
          <w:p w14:paraId="262CC426" w14:textId="77777777" w:rsidR="00B5624F" w:rsidRPr="004254E2" w:rsidRDefault="00B5624F" w:rsidP="00B5624F">
            <w:pPr>
              <w:pStyle w:val="Tekstkomentarza"/>
              <w:rPr>
                <w:sz w:val="22"/>
                <w:szCs w:val="22"/>
              </w:rPr>
            </w:pPr>
            <w:r w:rsidRPr="004254E2">
              <w:rPr>
                <w:sz w:val="22"/>
                <w:szCs w:val="22"/>
              </w:rPr>
              <w:t>ul. Jana Kilińskiego 30, 26-600 Radom; woj. Mazowieckie</w:t>
            </w:r>
          </w:p>
          <w:p w14:paraId="28218E0E" w14:textId="1E6DB934" w:rsidR="00E260A0" w:rsidRPr="00FA5D41" w:rsidRDefault="00B5624F" w:rsidP="00B5624F">
            <w:pPr>
              <w:pStyle w:val="Tekstkomentarza"/>
              <w:rPr>
                <w:b/>
                <w:bCs/>
              </w:rPr>
            </w:pPr>
            <w:r w:rsidRPr="004254E2">
              <w:rPr>
                <w:sz w:val="22"/>
                <w:szCs w:val="22"/>
              </w:rPr>
              <w:t>REGON:  670223451 NIP: 7962817529</w:t>
            </w:r>
          </w:p>
        </w:tc>
      </w:tr>
      <w:tr w:rsidR="00243E00" w:rsidRPr="004D1D54" w14:paraId="2DAC6E2E" w14:textId="77777777" w:rsidTr="00243E00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B81DBD" w14:textId="4B0B9C6C" w:rsidR="00243E00" w:rsidRPr="004D1D54" w:rsidRDefault="00243E00" w:rsidP="00865AB4">
            <w:pPr>
              <w:pStyle w:val="wypetab"/>
              <w:rPr>
                <w:sz w:val="20"/>
              </w:rPr>
            </w:pPr>
            <w:r w:rsidRPr="00243E00">
              <w:rPr>
                <w:rFonts w:cs="Times New Roman"/>
                <w:iCs w:val="0"/>
                <w:sz w:val="22"/>
                <w:szCs w:val="22"/>
              </w:rPr>
              <w:t>Strona postępowania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C0A974" w14:textId="32D78D9B" w:rsidR="00243E00" w:rsidRPr="00B5624F" w:rsidRDefault="00243E00" w:rsidP="00243E00">
            <w:pPr>
              <w:rPr>
                <w:rFonts w:cs="Arial"/>
                <w:sz w:val="22"/>
                <w:szCs w:val="22"/>
              </w:rPr>
            </w:pPr>
            <w:r w:rsidRPr="00B5624F">
              <w:rPr>
                <w:rFonts w:cs="Arial"/>
                <w:sz w:val="22"/>
                <w:szCs w:val="22"/>
              </w:rPr>
              <w:t xml:space="preserve">Adres strony internetowej prowadzonego postępowania, na której udostępniane dokumenty zamówienia bezpośrednio związane </w:t>
            </w:r>
            <w:r w:rsidR="00A46B46">
              <w:rPr>
                <w:rFonts w:cs="Arial"/>
                <w:sz w:val="22"/>
                <w:szCs w:val="22"/>
              </w:rPr>
              <w:br/>
            </w:r>
            <w:r w:rsidRPr="00B5624F">
              <w:rPr>
                <w:rFonts w:cs="Arial"/>
                <w:sz w:val="22"/>
                <w:szCs w:val="22"/>
              </w:rPr>
              <w:t>z postępowaniem o udzielenie zamówienia</w:t>
            </w:r>
            <w:r w:rsidR="00046363">
              <w:rPr>
                <w:rFonts w:cs="Arial"/>
                <w:sz w:val="22"/>
                <w:szCs w:val="22"/>
              </w:rPr>
              <w:t xml:space="preserve"> i na której składane będą oferty</w:t>
            </w:r>
            <w:r w:rsidRPr="00B5624F">
              <w:rPr>
                <w:rFonts w:cs="Arial"/>
                <w:sz w:val="22"/>
                <w:szCs w:val="22"/>
              </w:rPr>
              <w:t>:</w:t>
            </w:r>
          </w:p>
          <w:p w14:paraId="69599B6C" w14:textId="3FD31DC2" w:rsidR="00243E00" w:rsidRPr="00B5624F" w:rsidRDefault="00D65366" w:rsidP="00243E00">
            <w:pPr>
              <w:rPr>
                <w:rFonts w:cs="Arial"/>
                <w:sz w:val="22"/>
                <w:szCs w:val="22"/>
              </w:rPr>
            </w:pPr>
            <w:hyperlink r:id="rId8" w:history="1">
              <w:r w:rsidRPr="00400EB8">
                <w:rPr>
                  <w:rStyle w:val="Hipercze"/>
                  <w:b/>
                  <w:bCs/>
                  <w:sz w:val="22"/>
                  <w:szCs w:val="22"/>
                </w:rPr>
                <w:t>https://platformazakupowa.pl/transakcja/</w:t>
              </w:r>
              <w:r w:rsidR="008E354C" w:rsidRPr="008E354C">
                <w:rPr>
                  <w:rStyle w:val="Hipercze"/>
                  <w:b/>
                  <w:bCs/>
                  <w:sz w:val="22"/>
                  <w:szCs w:val="22"/>
                </w:rPr>
                <w:t>1301273</w:t>
              </w:r>
            </w:hyperlink>
          </w:p>
        </w:tc>
      </w:tr>
      <w:tr w:rsidR="00F1525D" w:rsidRPr="001A280C" w14:paraId="1A6B9D06" w14:textId="77777777" w:rsidTr="00243E00">
        <w:trPr>
          <w:trHeight w:val="31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06AC6" w14:textId="77777777" w:rsidR="00F1525D" w:rsidRPr="004D1D54" w:rsidRDefault="00F1525D" w:rsidP="00B96282">
            <w:pPr>
              <w:pStyle w:val="wypetab"/>
              <w:rPr>
                <w:sz w:val="20"/>
              </w:rPr>
            </w:pPr>
            <w:r w:rsidRPr="004D1D54">
              <w:rPr>
                <w:sz w:val="20"/>
              </w:rPr>
              <w:t>Przedmiot zamówienia: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7B837" w14:textId="1FD58837" w:rsidR="008A2F52" w:rsidRPr="00D65366" w:rsidRDefault="008A2F52" w:rsidP="008E354C">
            <w:pPr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b/>
                <w:bCs/>
                <w:sz w:val="22"/>
                <w:szCs w:val="22"/>
              </w:rPr>
              <w:t>1.</w:t>
            </w:r>
            <w:r w:rsidRPr="00D65366">
              <w:rPr>
                <w:rFonts w:cs="Arial"/>
                <w:sz w:val="22"/>
                <w:szCs w:val="22"/>
              </w:rPr>
              <w:t xml:space="preserve"> </w:t>
            </w:r>
            <w:r w:rsidR="00D65366" w:rsidRPr="00D65366">
              <w:rPr>
                <w:rFonts w:cs="Arial"/>
                <w:sz w:val="22"/>
                <w:szCs w:val="22"/>
              </w:rPr>
              <w:t xml:space="preserve">Przedmiotem zamówienia jest remont części istniejących murków </w:t>
            </w:r>
            <w:r w:rsidR="00A46B46">
              <w:rPr>
                <w:rFonts w:cs="Arial"/>
                <w:sz w:val="22"/>
                <w:szCs w:val="22"/>
              </w:rPr>
              <w:br/>
            </w:r>
            <w:r w:rsidR="00D65366" w:rsidRPr="00D65366">
              <w:rPr>
                <w:rFonts w:cs="Arial"/>
                <w:sz w:val="22"/>
                <w:szCs w:val="22"/>
              </w:rPr>
              <w:t xml:space="preserve">i jednego z biegów schodów terenowych wraz z budową pochylni dla osób </w:t>
            </w:r>
            <w:r w:rsidR="00A46B46">
              <w:rPr>
                <w:rFonts w:cs="Arial"/>
                <w:sz w:val="22"/>
                <w:szCs w:val="22"/>
              </w:rPr>
              <w:br/>
            </w:r>
            <w:r w:rsidR="00D65366" w:rsidRPr="00D65366">
              <w:rPr>
                <w:rFonts w:cs="Arial"/>
                <w:sz w:val="22"/>
                <w:szCs w:val="22"/>
              </w:rPr>
              <w:t>z niepełnosprawnościami, na terenie skweru przy ulicy Pawiej w Radomiu</w:t>
            </w:r>
            <w:r w:rsidRPr="00D65366">
              <w:rPr>
                <w:rFonts w:cs="Arial"/>
                <w:sz w:val="22"/>
                <w:szCs w:val="22"/>
              </w:rPr>
              <w:t>.</w:t>
            </w:r>
          </w:p>
          <w:p w14:paraId="6812DC09" w14:textId="7F2DE5A9" w:rsidR="008A2F52" w:rsidRPr="00D65366" w:rsidRDefault="008A2F52" w:rsidP="008E354C">
            <w:pPr>
              <w:rPr>
                <w:rFonts w:cs="Arial"/>
                <w:bCs/>
                <w:sz w:val="22"/>
                <w:szCs w:val="22"/>
              </w:rPr>
            </w:pPr>
            <w:r w:rsidRPr="00D65366">
              <w:rPr>
                <w:rFonts w:cs="Arial"/>
                <w:b/>
                <w:bCs/>
                <w:sz w:val="22"/>
                <w:szCs w:val="22"/>
              </w:rPr>
              <w:t xml:space="preserve">2. </w:t>
            </w:r>
            <w:r w:rsidRPr="00D65366">
              <w:rPr>
                <w:rFonts w:cs="Arial"/>
                <w:sz w:val="22"/>
                <w:szCs w:val="22"/>
              </w:rPr>
              <w:t xml:space="preserve">Zakres robót składających się na przedmiot zamówienia obejmuje </w:t>
            </w:r>
            <w:r w:rsidR="00A46B46">
              <w:rPr>
                <w:rFonts w:cs="Arial"/>
                <w:sz w:val="22"/>
                <w:szCs w:val="22"/>
              </w:rPr>
              <w:br/>
            </w:r>
            <w:r w:rsidRPr="00D65366">
              <w:rPr>
                <w:rFonts w:cs="Arial"/>
                <w:sz w:val="22"/>
                <w:szCs w:val="22"/>
              </w:rPr>
              <w:t>w szczególności:</w:t>
            </w:r>
          </w:p>
          <w:p w14:paraId="7211A806" w14:textId="12B66FB6" w:rsidR="00D65366" w:rsidRPr="00D65366" w:rsidRDefault="00D65366" w:rsidP="008E354C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>a) oczyszczenie około 70 m² powierzchni kamienia uzupełnienie ubytków wraz z impregnacją przedmiotowych murków zlokalizowanych od strony ulicy Pawiej w Radomiu, zgodnie z załącznikiem graficznym</w:t>
            </w:r>
            <w:r w:rsidR="00A46B46">
              <w:rPr>
                <w:rFonts w:cs="Arial"/>
                <w:sz w:val="22"/>
                <w:szCs w:val="22"/>
              </w:rPr>
              <w:t>,</w:t>
            </w:r>
          </w:p>
          <w:p w14:paraId="2A67E5B1" w14:textId="1AFA2771" w:rsidR="00D65366" w:rsidRPr="00D65366" w:rsidRDefault="00D65366" w:rsidP="008E354C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>b) demontaż, wywóz i utylizacja istniejących daszków (czapek) betonowych o łącznej długości ok. 55 m.b. zamocowanych na przedmiotowych murkach</w:t>
            </w:r>
            <w:r w:rsidR="00A46B46">
              <w:rPr>
                <w:rFonts w:cs="Arial"/>
                <w:sz w:val="22"/>
                <w:szCs w:val="22"/>
              </w:rPr>
              <w:t>,</w:t>
            </w:r>
          </w:p>
          <w:p w14:paraId="6EE38659" w14:textId="55DBCF66" w:rsidR="00D65366" w:rsidRPr="00D65366" w:rsidRDefault="00D65366" w:rsidP="008E354C">
            <w:pPr>
              <w:autoSpaceDE w:val="0"/>
              <w:autoSpaceDN w:val="0"/>
              <w:adjustRightInd w:val="0"/>
              <w:rPr>
                <w:rFonts w:cs="Arial"/>
                <w:color w:val="FF0000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 xml:space="preserve">c) dostawa i montaż nowych daszków (czapek) betonowych o wymiarach </w:t>
            </w:r>
            <w:r w:rsidRPr="00D65366">
              <w:rPr>
                <w:rFonts w:cs="Arial"/>
                <w:color w:val="000000"/>
                <w:sz w:val="22"/>
                <w:szCs w:val="22"/>
              </w:rPr>
              <w:t>min. 47x50x7 cm o łącznej długości ok. 55 m.b., wraz z ich impregnacją</w:t>
            </w:r>
            <w:r w:rsidR="00A46B46">
              <w:rPr>
                <w:rFonts w:cs="Arial"/>
                <w:color w:val="000000"/>
                <w:sz w:val="22"/>
                <w:szCs w:val="22"/>
              </w:rPr>
              <w:t>,</w:t>
            </w:r>
            <w:r w:rsidRPr="00D65366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  <w:p w14:paraId="29A5F660" w14:textId="431E4C66" w:rsidR="00D65366" w:rsidRPr="00D65366" w:rsidRDefault="00D65366" w:rsidP="008E354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 w:rsidRPr="00D65366">
              <w:rPr>
                <w:rFonts w:cs="Arial"/>
                <w:color w:val="000000"/>
                <w:sz w:val="22"/>
                <w:szCs w:val="22"/>
              </w:rPr>
              <w:t>d) rozbiórkę oraz odtworzenie nawierzchni jednego z biegów schodów terenowych o  powierzchni około 15 m² z betonowej kostki brukowej behaton o grubości min. 6 cm koloru szarego, układanej na podsypce cementowo-piaskowej, wraz z wykonaniem obrzeży o wymiarach min. 30x8 cm, zgodnie z załącznikiem graficznym</w:t>
            </w:r>
            <w:r w:rsidR="00A46B46">
              <w:rPr>
                <w:rFonts w:cs="Arial"/>
                <w:color w:val="000000"/>
                <w:sz w:val="22"/>
                <w:szCs w:val="22"/>
              </w:rPr>
              <w:t>,</w:t>
            </w:r>
            <w:r w:rsidRPr="00D65366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  <w:p w14:paraId="5EE98608" w14:textId="66CC23B0" w:rsidR="00D65366" w:rsidRPr="00D65366" w:rsidRDefault="00D65366" w:rsidP="008E354C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 xml:space="preserve">e) wykonanie pochylni dla osób z niepełnosprawnościami, zlokalizowanej bezpośrednio w sąsiedztwie jednego z remontowanych biegów schodów terenowych, zgodnie z załączonym schematem układu schodów i pochylni w miejscu wskazanym w załączniku graficznym, wraz z dostawą </w:t>
            </w:r>
            <w:r w:rsidR="00A46B46">
              <w:rPr>
                <w:rFonts w:cs="Arial"/>
                <w:sz w:val="22"/>
                <w:szCs w:val="22"/>
              </w:rPr>
              <w:br/>
            </w:r>
            <w:r w:rsidRPr="00D65366">
              <w:rPr>
                <w:rFonts w:cs="Arial"/>
                <w:sz w:val="22"/>
                <w:szCs w:val="22"/>
              </w:rPr>
              <w:t xml:space="preserve">i montażem balustrad ze stali nierdzewnej po obu stronach pochylni, </w:t>
            </w:r>
            <w:r w:rsidR="00A46B46">
              <w:rPr>
                <w:rFonts w:cs="Arial"/>
                <w:sz w:val="22"/>
                <w:szCs w:val="22"/>
              </w:rPr>
              <w:br/>
            </w:r>
            <w:r w:rsidRPr="00D65366">
              <w:rPr>
                <w:rFonts w:cs="Arial"/>
                <w:sz w:val="22"/>
                <w:szCs w:val="22"/>
              </w:rPr>
              <w:t xml:space="preserve">z uwzględnieniem obowiązujących przepisów w zakresie zapewnienia dostępności architektonicznej (po dwa pochwyty z każdej strony </w:t>
            </w:r>
            <w:r w:rsidR="00A46B46">
              <w:rPr>
                <w:rFonts w:cs="Arial"/>
                <w:sz w:val="22"/>
                <w:szCs w:val="22"/>
              </w:rPr>
              <w:br/>
            </w:r>
            <w:r w:rsidRPr="00D65366">
              <w:rPr>
                <w:rFonts w:cs="Arial"/>
                <w:sz w:val="22"/>
                <w:szCs w:val="22"/>
              </w:rPr>
              <w:t>na wysokości 75 i 90)</w:t>
            </w:r>
            <w:r w:rsidR="00A46B46">
              <w:rPr>
                <w:rFonts w:cs="Arial"/>
                <w:sz w:val="22"/>
                <w:szCs w:val="22"/>
              </w:rPr>
              <w:t>,</w:t>
            </w:r>
          </w:p>
          <w:p w14:paraId="3FC7D3D9" w14:textId="085475D6" w:rsidR="00D65366" w:rsidRPr="00D65366" w:rsidRDefault="00A46B46" w:rsidP="008E354C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f)</w:t>
            </w:r>
            <w:r w:rsidR="00D65366" w:rsidRPr="00D65366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d</w:t>
            </w:r>
            <w:r w:rsidR="00D65366" w:rsidRPr="00D65366">
              <w:rPr>
                <w:rFonts w:cs="Arial"/>
                <w:sz w:val="22"/>
                <w:szCs w:val="22"/>
              </w:rPr>
              <w:t>ostaw</w:t>
            </w:r>
            <w:r>
              <w:rPr>
                <w:rFonts w:cs="Arial"/>
                <w:sz w:val="22"/>
                <w:szCs w:val="22"/>
              </w:rPr>
              <w:t>ę</w:t>
            </w:r>
            <w:r w:rsidR="00D65366" w:rsidRPr="00D65366">
              <w:rPr>
                <w:rFonts w:cs="Arial"/>
                <w:sz w:val="22"/>
                <w:szCs w:val="22"/>
              </w:rPr>
              <w:t xml:space="preserve"> i montaż tablicy </w:t>
            </w:r>
            <w:r w:rsidR="00496653">
              <w:rPr>
                <w:rFonts w:cs="Arial"/>
                <w:sz w:val="22"/>
                <w:szCs w:val="22"/>
              </w:rPr>
              <w:t>pamiątkowej</w:t>
            </w:r>
            <w:r w:rsidR="00D65366" w:rsidRPr="00D65366">
              <w:rPr>
                <w:rFonts w:cs="Arial"/>
                <w:sz w:val="22"/>
                <w:szCs w:val="22"/>
              </w:rPr>
              <w:t xml:space="preserve"> dot. projektu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7016F7BB" w14:textId="777F3734" w:rsidR="00D65366" w:rsidRPr="00D65366" w:rsidRDefault="00A46B46" w:rsidP="008E354C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g)</w:t>
            </w:r>
            <w:r w:rsidR="00D65366" w:rsidRPr="00D65366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w</w:t>
            </w:r>
            <w:r w:rsidR="00D65366" w:rsidRPr="00D65366">
              <w:rPr>
                <w:rFonts w:cs="Arial"/>
                <w:sz w:val="22"/>
                <w:szCs w:val="22"/>
              </w:rPr>
              <w:t>ywiezienie gruzu i uporządkowanie terenu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64A050EA" w14:textId="2129691B" w:rsidR="00A46B46" w:rsidRPr="008E354C" w:rsidRDefault="00A46B46" w:rsidP="008E354C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h)</w:t>
            </w:r>
            <w:r w:rsidR="00D65366" w:rsidRPr="00D65366">
              <w:rPr>
                <w:rFonts w:cs="Arial"/>
                <w:sz w:val="22"/>
                <w:szCs w:val="22"/>
              </w:rPr>
              <w:t> </w:t>
            </w:r>
            <w:r>
              <w:rPr>
                <w:rFonts w:cs="Arial"/>
                <w:sz w:val="22"/>
                <w:szCs w:val="22"/>
              </w:rPr>
              <w:t>w</w:t>
            </w:r>
            <w:r w:rsidR="00D65366" w:rsidRPr="00D65366">
              <w:rPr>
                <w:rFonts w:cs="Arial"/>
                <w:sz w:val="22"/>
                <w:szCs w:val="22"/>
              </w:rPr>
              <w:t>yrównanie i odtworzenie terenu w obrębie prowadzonych prac</w:t>
            </w:r>
            <w:r>
              <w:rPr>
                <w:rFonts w:cs="Arial"/>
                <w:sz w:val="22"/>
                <w:szCs w:val="22"/>
              </w:rPr>
              <w:t>.</w:t>
            </w:r>
          </w:p>
          <w:p w14:paraId="09D316F4" w14:textId="78E98EA9" w:rsidR="00174785" w:rsidRPr="00D65366" w:rsidRDefault="00171184" w:rsidP="00F07679">
            <w:pPr>
              <w:suppressAutoHyphens/>
              <w:contextualSpacing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b/>
                <w:bCs/>
                <w:sz w:val="22"/>
                <w:szCs w:val="22"/>
                <w:lang w:eastAsia="ar-SA"/>
              </w:rPr>
              <w:t>3.</w:t>
            </w:r>
            <w:r w:rsidRPr="00D65366">
              <w:rPr>
                <w:rFonts w:cs="Arial"/>
                <w:sz w:val="22"/>
                <w:szCs w:val="22"/>
                <w:lang w:eastAsia="ar-SA"/>
              </w:rPr>
              <w:t xml:space="preserve"> </w:t>
            </w:r>
            <w:r w:rsidR="00F17FCC" w:rsidRPr="00D65366">
              <w:rPr>
                <w:rFonts w:cs="Arial"/>
                <w:sz w:val="22"/>
                <w:szCs w:val="22"/>
                <w:lang w:eastAsia="ar-SA"/>
              </w:rPr>
              <w:t xml:space="preserve">W/w zakres robót należy wykonać zgodnie z </w:t>
            </w:r>
            <w:r w:rsidR="00F17FCC" w:rsidRPr="00D65366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dokumentacją </w:t>
            </w:r>
            <w:r w:rsidR="000B3E9E" w:rsidRPr="00D65366">
              <w:rPr>
                <w:rFonts w:cs="Arial"/>
                <w:color w:val="000000"/>
                <w:sz w:val="22"/>
                <w:szCs w:val="22"/>
                <w:lang w:eastAsia="ar-SA"/>
              </w:rPr>
              <w:t>przetargową</w:t>
            </w:r>
            <w:r w:rsidR="008721A1" w:rsidRPr="00D65366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D450FE" w:rsidRPr="00D65366">
              <w:rPr>
                <w:rFonts w:cs="Arial"/>
                <w:color w:val="000000"/>
                <w:sz w:val="22"/>
                <w:szCs w:val="22"/>
                <w:lang w:eastAsia="ar-SA"/>
              </w:rPr>
              <w:t>oraz</w:t>
            </w:r>
            <w:r w:rsidR="00D450FE" w:rsidRPr="00D65366">
              <w:rPr>
                <w:rFonts w:cs="Arial"/>
                <w:sz w:val="22"/>
                <w:szCs w:val="22"/>
                <w:lang w:eastAsia="ar-SA"/>
              </w:rPr>
              <w:t xml:space="preserve"> </w:t>
            </w:r>
            <w:r w:rsidR="00073B9F" w:rsidRPr="00D65366">
              <w:rPr>
                <w:rFonts w:cs="Arial"/>
                <w:sz w:val="22"/>
                <w:szCs w:val="22"/>
                <w:lang w:eastAsia="ar-SA"/>
              </w:rPr>
              <w:t xml:space="preserve">zasadami </w:t>
            </w:r>
            <w:r w:rsidR="00D450FE" w:rsidRPr="00D65366">
              <w:rPr>
                <w:rFonts w:cs="Arial"/>
                <w:sz w:val="22"/>
                <w:szCs w:val="22"/>
                <w:lang w:eastAsia="ar-SA"/>
              </w:rPr>
              <w:t>sztuk</w:t>
            </w:r>
            <w:r w:rsidR="00073B9F" w:rsidRPr="00D65366">
              <w:rPr>
                <w:rFonts w:cs="Arial"/>
                <w:sz w:val="22"/>
                <w:szCs w:val="22"/>
                <w:lang w:eastAsia="ar-SA"/>
              </w:rPr>
              <w:t xml:space="preserve">i </w:t>
            </w:r>
            <w:r w:rsidR="00D450FE" w:rsidRPr="00D65366">
              <w:rPr>
                <w:rFonts w:cs="Arial"/>
                <w:sz w:val="22"/>
                <w:szCs w:val="22"/>
                <w:lang w:eastAsia="ar-SA"/>
              </w:rPr>
              <w:t>budowlan</w:t>
            </w:r>
            <w:r w:rsidR="00073B9F" w:rsidRPr="00D65366">
              <w:rPr>
                <w:rFonts w:cs="Arial"/>
                <w:sz w:val="22"/>
                <w:szCs w:val="22"/>
                <w:lang w:eastAsia="ar-SA"/>
              </w:rPr>
              <w:t>ej i wiedzy technicznej</w:t>
            </w:r>
            <w:r w:rsidR="00A46B46">
              <w:rPr>
                <w:rFonts w:cs="Arial"/>
                <w:sz w:val="22"/>
                <w:szCs w:val="22"/>
                <w:lang w:eastAsia="ar-SA"/>
              </w:rPr>
              <w:t>.</w:t>
            </w:r>
          </w:p>
          <w:p w14:paraId="4CA95FB3" w14:textId="69250CED" w:rsidR="00D5206B" w:rsidRPr="00D65366" w:rsidRDefault="00171184" w:rsidP="008E354C">
            <w:pPr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b/>
                <w:bCs/>
                <w:sz w:val="22"/>
                <w:szCs w:val="22"/>
              </w:rPr>
              <w:t>4</w:t>
            </w:r>
            <w:r w:rsidR="00BC6501" w:rsidRPr="00D65366">
              <w:rPr>
                <w:rFonts w:cs="Arial"/>
                <w:b/>
                <w:bCs/>
                <w:sz w:val="22"/>
                <w:szCs w:val="22"/>
              </w:rPr>
              <w:t>.</w:t>
            </w:r>
            <w:r w:rsidR="0086048C" w:rsidRPr="00D65366">
              <w:rPr>
                <w:rFonts w:cs="Arial"/>
                <w:sz w:val="22"/>
                <w:szCs w:val="22"/>
              </w:rPr>
              <w:t xml:space="preserve"> </w:t>
            </w:r>
            <w:r w:rsidR="00D5206B" w:rsidRPr="00D65366">
              <w:rPr>
                <w:rFonts w:cs="Arial"/>
                <w:sz w:val="22"/>
                <w:szCs w:val="22"/>
              </w:rPr>
              <w:t>Prace towarzyszące, oraz roboty tymczasowe nie objęte projektem prac remontowych  i przedmiarem robót a konieczne do uwzględnienia:</w:t>
            </w:r>
          </w:p>
          <w:p w14:paraId="56BEF7A5" w14:textId="77E6D85B" w:rsidR="00D65366" w:rsidRPr="00D65366" w:rsidRDefault="00D65366" w:rsidP="008E354C">
            <w:pPr>
              <w:suppressAutoHyphens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 xml:space="preserve">a) organizacja, zagospodarowanie i zabezpieczenie placu budowy; </w:t>
            </w:r>
          </w:p>
          <w:p w14:paraId="772F699A" w14:textId="5DD4139B" w:rsidR="00D65366" w:rsidRPr="00D65366" w:rsidRDefault="00D65366" w:rsidP="008E354C">
            <w:pPr>
              <w:suppressAutoHyphens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 xml:space="preserve">b) pełna obsługa geodezyjna w trakcie realizacji zadania, </w:t>
            </w:r>
          </w:p>
          <w:p w14:paraId="70F33207" w14:textId="2B4DDF74" w:rsidR="00D65366" w:rsidRPr="00D65366" w:rsidRDefault="00D65366" w:rsidP="008E354C">
            <w:pPr>
              <w:suppressAutoHyphens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>c) geodezyjna inwentaryzacja powykonawcza (3 egz.),</w:t>
            </w:r>
          </w:p>
          <w:p w14:paraId="0B362E2D" w14:textId="3B58BC44" w:rsidR="00D65366" w:rsidRPr="00D65366" w:rsidRDefault="00D65366" w:rsidP="008E354C">
            <w:pPr>
              <w:suppressAutoHyphens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 xml:space="preserve">d) Uzyskanie, </w:t>
            </w:r>
            <w:r w:rsidR="007B367F" w:rsidRPr="007B367F">
              <w:rPr>
                <w:rFonts w:cs="Arial"/>
                <w:b/>
                <w:sz w:val="22"/>
                <w:szCs w:val="22"/>
                <w:u w:val="single"/>
              </w:rPr>
              <w:t>w razie zaistnienia takiej konieczności</w:t>
            </w:r>
            <w:r w:rsidRPr="00D65366">
              <w:rPr>
                <w:rFonts w:cs="Arial"/>
                <w:sz w:val="22"/>
                <w:szCs w:val="22"/>
              </w:rPr>
              <w:t xml:space="preserve"> stosownych decyzji wraz z opłatami oraz wykonanie tych decyzji na koszt Wykonawcy:</w:t>
            </w:r>
          </w:p>
          <w:p w14:paraId="389625F3" w14:textId="4D3AB14C" w:rsidR="00D65366" w:rsidRPr="00D65366" w:rsidRDefault="00D65366" w:rsidP="008E354C">
            <w:pPr>
              <w:suppressAutoHyphens/>
              <w:ind w:left="172"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 xml:space="preserve">- związanych z realizacją robót w pobliżu urządzeń wymagających </w:t>
            </w:r>
            <w:r w:rsidRPr="00D65366">
              <w:rPr>
                <w:rFonts w:cs="Arial"/>
                <w:sz w:val="22"/>
                <w:szCs w:val="22"/>
              </w:rPr>
              <w:lastRenderedPageBreak/>
              <w:t>stosownych decyzji</w:t>
            </w:r>
            <w:r w:rsidR="00A46B46">
              <w:rPr>
                <w:rFonts w:cs="Arial"/>
                <w:sz w:val="22"/>
                <w:szCs w:val="22"/>
              </w:rPr>
              <w:t>,</w:t>
            </w:r>
          </w:p>
          <w:p w14:paraId="733ABE8E" w14:textId="033B8A76" w:rsidR="00D65366" w:rsidRPr="00D65366" w:rsidRDefault="00D65366" w:rsidP="008E354C">
            <w:pPr>
              <w:suppressAutoHyphens/>
              <w:ind w:left="172"/>
              <w:rPr>
                <w:rFonts w:cs="Arial"/>
                <w:color w:val="000000"/>
                <w:sz w:val="22"/>
                <w:szCs w:val="22"/>
              </w:rPr>
            </w:pPr>
            <w:r w:rsidRPr="00D65366">
              <w:rPr>
                <w:rFonts w:cs="Arial"/>
                <w:color w:val="000000"/>
                <w:sz w:val="22"/>
                <w:szCs w:val="22"/>
              </w:rPr>
              <w:t xml:space="preserve">- </w:t>
            </w:r>
            <w:r w:rsidR="007B367F">
              <w:rPr>
                <w:rFonts w:cs="Arial"/>
                <w:color w:val="000000"/>
                <w:sz w:val="22"/>
                <w:szCs w:val="22"/>
              </w:rPr>
              <w:t xml:space="preserve">związanych z </w:t>
            </w:r>
            <w:r w:rsidRPr="00D65366">
              <w:rPr>
                <w:rFonts w:cs="Arial"/>
                <w:color w:val="000000"/>
                <w:sz w:val="22"/>
                <w:szCs w:val="22"/>
              </w:rPr>
              <w:t>projektem organizacji ruchu i zajęciem pasa drogowego,</w:t>
            </w:r>
          </w:p>
          <w:p w14:paraId="2FAD4147" w14:textId="2BC07B30" w:rsidR="00D65366" w:rsidRPr="00D65366" w:rsidRDefault="00D65366" w:rsidP="008E354C">
            <w:pPr>
              <w:suppressAutoHyphens/>
              <w:ind w:left="172"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>- innych, niezbędnych przy realizacji zadania.</w:t>
            </w:r>
          </w:p>
          <w:p w14:paraId="180B3EB0" w14:textId="0DDDAD28" w:rsidR="00D65366" w:rsidRPr="00D65366" w:rsidRDefault="00D65366" w:rsidP="008E354C">
            <w:pPr>
              <w:suppressAutoHyphens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</w:rPr>
              <w:t>e) zabezpieczenie na czas robót istniejącego uzbrojenia oraz istniejących na terenie drzew;</w:t>
            </w:r>
          </w:p>
          <w:p w14:paraId="027097FE" w14:textId="65A0AA4C" w:rsidR="00D65366" w:rsidRPr="00D65366" w:rsidRDefault="00D65366" w:rsidP="008E354C">
            <w:pPr>
              <w:suppressAutoHyphens/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sz w:val="22"/>
                <w:szCs w:val="22"/>
                <w:lang w:eastAsia="ar-SA"/>
              </w:rPr>
              <w:t>f) odtworzenie zniszczonych lub uszkodzonych w wyniku prowadzonych prac obiektów, fragmentów terenu, nawierzchni chodników lub instalacji;</w:t>
            </w:r>
          </w:p>
          <w:p w14:paraId="3483ABA3" w14:textId="179AF270" w:rsidR="00D65366" w:rsidRPr="00D65366" w:rsidRDefault="00D65366" w:rsidP="008E354C">
            <w:pPr>
              <w:suppressAutoHyphens/>
              <w:rPr>
                <w:rFonts w:cs="Arial"/>
                <w:sz w:val="22"/>
                <w:szCs w:val="22"/>
                <w:lang w:eastAsia="ar-SA"/>
              </w:rPr>
            </w:pPr>
            <w:r w:rsidRPr="00D65366">
              <w:rPr>
                <w:rFonts w:cs="Arial"/>
                <w:sz w:val="22"/>
                <w:szCs w:val="22"/>
                <w:lang w:eastAsia="ar-SA"/>
              </w:rPr>
              <w:t>g) odtworzenie zniszczonych przyległych terenów zielonych po wykonaniu robót budowlanych,</w:t>
            </w:r>
          </w:p>
          <w:p w14:paraId="3A5C672E" w14:textId="5081B3C5" w:rsidR="00D65366" w:rsidRPr="00D65366" w:rsidRDefault="00D65366" w:rsidP="008E354C">
            <w:pPr>
              <w:suppressAutoHyphens/>
              <w:rPr>
                <w:rFonts w:cs="Arial"/>
                <w:sz w:val="22"/>
                <w:szCs w:val="22"/>
                <w:lang w:eastAsia="ar-SA"/>
              </w:rPr>
            </w:pPr>
            <w:r w:rsidRPr="00D65366">
              <w:rPr>
                <w:rFonts w:cs="Arial"/>
                <w:sz w:val="22"/>
                <w:szCs w:val="22"/>
                <w:lang w:eastAsia="ar-SA"/>
              </w:rPr>
              <w:t xml:space="preserve">h) uporządkowanie terenu po zakończeniu robot budowlanych, </w:t>
            </w:r>
          </w:p>
          <w:p w14:paraId="05EF2DD3" w14:textId="58F8BA22" w:rsidR="00D65366" w:rsidRPr="00D65366" w:rsidRDefault="00D65366" w:rsidP="008E354C">
            <w:pPr>
              <w:rPr>
                <w:rFonts w:cs="Arial"/>
                <w:sz w:val="22"/>
                <w:szCs w:val="22"/>
                <w:lang w:eastAsia="ar-SA"/>
              </w:rPr>
            </w:pPr>
            <w:r w:rsidRPr="00D65366">
              <w:rPr>
                <w:rFonts w:cs="Arial"/>
                <w:sz w:val="22"/>
                <w:szCs w:val="22"/>
                <w:lang w:eastAsia="ar-SA"/>
              </w:rPr>
              <w:t>i) wywóz oraz utylizacji wszystkich odpadów powstałych w trakcie realizacji robót, w sposób zgodny z obowiązującymi przepisami prawa</w:t>
            </w:r>
          </w:p>
          <w:p w14:paraId="70CB5B5D" w14:textId="77777777" w:rsidR="008F1DA7" w:rsidRDefault="00D65366" w:rsidP="008E354C">
            <w:pPr>
              <w:rPr>
                <w:rFonts w:cs="Arial"/>
                <w:sz w:val="22"/>
                <w:szCs w:val="22"/>
              </w:rPr>
            </w:pPr>
            <w:r w:rsidRPr="00D65366">
              <w:rPr>
                <w:rFonts w:cs="Arial"/>
                <w:b/>
                <w:sz w:val="22"/>
                <w:szCs w:val="22"/>
              </w:rPr>
              <w:t>oraz</w:t>
            </w:r>
            <w:r w:rsidRPr="00D65366">
              <w:rPr>
                <w:rFonts w:cs="Arial"/>
                <w:sz w:val="22"/>
                <w:szCs w:val="22"/>
              </w:rPr>
              <w:t xml:space="preserve"> </w:t>
            </w:r>
            <w:r w:rsidRPr="00D65366">
              <w:rPr>
                <w:rFonts w:cs="Arial"/>
                <w:b/>
                <w:sz w:val="22"/>
                <w:szCs w:val="22"/>
              </w:rPr>
              <w:t xml:space="preserve">wszelkie inne prace </w:t>
            </w:r>
            <w:r w:rsidRPr="00D65366">
              <w:rPr>
                <w:rFonts w:cs="Arial"/>
                <w:bCs/>
                <w:sz w:val="22"/>
                <w:szCs w:val="22"/>
              </w:rPr>
              <w:t xml:space="preserve">nie wymienione powyżej, a </w:t>
            </w:r>
            <w:r w:rsidRPr="00D65366">
              <w:rPr>
                <w:rFonts w:cs="Arial"/>
                <w:sz w:val="22"/>
                <w:szCs w:val="22"/>
              </w:rPr>
              <w:t>konieczne do prawidłowego wykonania zamówienia ze względu na sztukę budowlaną.</w:t>
            </w:r>
          </w:p>
          <w:p w14:paraId="3673FADC" w14:textId="5C410E6C" w:rsidR="005576A4" w:rsidRPr="00D65366" w:rsidRDefault="005576A4" w:rsidP="008E354C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UWAGA: </w:t>
            </w:r>
            <w:r w:rsidRPr="005576A4">
              <w:rPr>
                <w:rFonts w:cs="Arial"/>
                <w:sz w:val="22"/>
                <w:szCs w:val="22"/>
              </w:rPr>
              <w:t>Jeżeli przy opisie przedmiotu zamówienia wskazana została nazwa producenta, znak towarowy, patent lub pochodzenie bądź rozwiązanie wskazujące na konkretnego producenta w stosunku do określonych materiałów, urządzeń, itp. Zamawiający wymaga, aby traktować takie wskazanie jako przykładowe i dopuszcza zastosowanie przy realizacji zamówienia materiałów, urządzeń, rozwiązań itp. równoważnych o parametrach nie gorszych niż wskazane. Zamawiający anuluje wszelkie nazwy producenta itp. jeżeli występują w dokumentach zamówienia (nie są one obowiązujące dla Wykonawcy).</w:t>
            </w:r>
          </w:p>
        </w:tc>
      </w:tr>
      <w:tr w:rsidR="00FA5D41" w:rsidRPr="001A280C" w14:paraId="7402CF2A" w14:textId="77777777" w:rsidTr="00243E00">
        <w:trPr>
          <w:trHeight w:val="31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98B033" w14:textId="4DE191B9" w:rsidR="00FA5D41" w:rsidRPr="004D1D54" w:rsidRDefault="00FA5D41" w:rsidP="00865AB4">
            <w:pPr>
              <w:pStyle w:val="wypetab"/>
              <w:rPr>
                <w:sz w:val="20"/>
              </w:rPr>
            </w:pPr>
            <w:r w:rsidRPr="00FA5D41">
              <w:rPr>
                <w:sz w:val="20"/>
              </w:rPr>
              <w:lastRenderedPageBreak/>
              <w:t>Kod CPV</w:t>
            </w:r>
            <w:r w:rsidR="0034426F">
              <w:rPr>
                <w:sz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748339" w14:textId="77777777" w:rsidR="00C24064" w:rsidRPr="00CE798F" w:rsidRDefault="00C24064" w:rsidP="00C24064">
            <w:pPr>
              <w:tabs>
                <w:tab w:val="left" w:pos="284"/>
              </w:tabs>
              <w:ind w:left="284" w:hanging="284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CE798F">
              <w:rPr>
                <w:rFonts w:cs="Arial"/>
                <w:bCs/>
                <w:sz w:val="22"/>
                <w:szCs w:val="22"/>
                <w:lang w:eastAsia="ar-SA"/>
              </w:rPr>
              <w:t>Nomenklatura wg Wspólnego Słownika Zamówień (CPV)</w:t>
            </w:r>
          </w:p>
          <w:p w14:paraId="1317A729" w14:textId="49DAE571" w:rsidR="00C24064" w:rsidRDefault="00C24064" w:rsidP="00C24064">
            <w:pPr>
              <w:jc w:val="left"/>
              <w:rPr>
                <w:rFonts w:cs="Arial"/>
                <w:sz w:val="22"/>
                <w:szCs w:val="22"/>
                <w:lang w:eastAsia="ar-SA"/>
              </w:rPr>
            </w:pPr>
            <w:r w:rsidRPr="00E21B1D">
              <w:rPr>
                <w:rFonts w:cs="Arial"/>
                <w:sz w:val="22"/>
                <w:szCs w:val="22"/>
              </w:rPr>
              <w:t>Główny przedmiot zamówienia:</w:t>
            </w:r>
          </w:p>
          <w:p w14:paraId="4CFCAB77" w14:textId="1F4E1F68" w:rsidR="00A46B46" w:rsidRPr="00A46B46" w:rsidRDefault="00A46B46" w:rsidP="00A46B46">
            <w:pPr>
              <w:jc w:val="left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A46B46">
              <w:rPr>
                <w:rFonts w:cs="Arial"/>
                <w:sz w:val="22"/>
                <w:szCs w:val="22"/>
                <w:lang w:eastAsia="ar-SA"/>
              </w:rPr>
              <w:t>45453000-7</w:t>
            </w:r>
            <w:r w:rsidRPr="00A46B46">
              <w:rPr>
                <w:rFonts w:cs="Arial"/>
                <w:bCs/>
                <w:sz w:val="22"/>
                <w:szCs w:val="22"/>
                <w:lang w:eastAsia="ar-SA"/>
              </w:rPr>
              <w:t xml:space="preserve"> – Roboty remontowe i renowacyjne</w:t>
            </w:r>
          </w:p>
          <w:p w14:paraId="42D2D951" w14:textId="7B7650B8" w:rsidR="00C24064" w:rsidRDefault="00C24064" w:rsidP="000B3E9E">
            <w:pPr>
              <w:jc w:val="left"/>
              <w:rPr>
                <w:rFonts w:cs="Arial"/>
                <w:bCs/>
                <w:sz w:val="22"/>
                <w:szCs w:val="22"/>
                <w:lang w:eastAsia="ar-SA"/>
              </w:rPr>
            </w:pPr>
            <w:r>
              <w:rPr>
                <w:rFonts w:cs="Arial"/>
                <w:bCs/>
                <w:sz w:val="22"/>
                <w:szCs w:val="22"/>
                <w:lang w:eastAsia="ar-SA"/>
              </w:rPr>
              <w:t>Dodatkowy przedmiot zamówienia:</w:t>
            </w:r>
          </w:p>
          <w:p w14:paraId="1DAC3F3D" w14:textId="3231FD65" w:rsidR="00FA5D41" w:rsidRPr="00A46B46" w:rsidRDefault="00A46B46" w:rsidP="000B3E9E">
            <w:pPr>
              <w:jc w:val="left"/>
              <w:rPr>
                <w:rFonts w:ascii="Neo Sans Pro" w:hAnsi="Neo Sans Pro" w:cs="Arial"/>
                <w:bCs/>
                <w:szCs w:val="24"/>
                <w:lang w:eastAsia="ar-SA"/>
              </w:rPr>
            </w:pPr>
            <w:r w:rsidRPr="00A46B46">
              <w:rPr>
                <w:rFonts w:cs="Arial"/>
                <w:bCs/>
                <w:sz w:val="22"/>
                <w:szCs w:val="22"/>
                <w:lang w:eastAsia="ar-SA"/>
              </w:rPr>
              <w:t>45233253-7 – Roboty w zakresie nawierzchni chodników</w:t>
            </w:r>
          </w:p>
        </w:tc>
      </w:tr>
      <w:tr w:rsidR="00B16DB4" w:rsidRPr="001A280C" w14:paraId="197726E5" w14:textId="77777777" w:rsidTr="00243E00">
        <w:trPr>
          <w:trHeight w:val="31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689B6A" w14:textId="5A3C143F" w:rsidR="00B16DB4" w:rsidRPr="004D1D54" w:rsidRDefault="00B16DB4" w:rsidP="00865AB4">
            <w:pPr>
              <w:pStyle w:val="wypetab"/>
              <w:rPr>
                <w:sz w:val="20"/>
              </w:rPr>
            </w:pPr>
            <w:r w:rsidRPr="00B16DB4">
              <w:rPr>
                <w:rFonts w:cs="Times New Roman"/>
                <w:iCs w:val="0"/>
                <w:sz w:val="20"/>
              </w:rPr>
              <w:t>Wymagania stawiane Wykonawcom</w:t>
            </w:r>
            <w:r w:rsidR="0034426F">
              <w:rPr>
                <w:rFonts w:cs="Times New Roman"/>
                <w:iCs w:val="0"/>
                <w:sz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73216" w14:textId="77777777" w:rsidR="00130D56" w:rsidRDefault="00130D56" w:rsidP="00130D56">
            <w:pPr>
              <w:suppressAutoHyphens/>
              <w:rPr>
                <w:rFonts w:cs="Arial"/>
                <w:bCs/>
                <w:sz w:val="22"/>
                <w:szCs w:val="22"/>
              </w:rPr>
            </w:pPr>
            <w:r w:rsidRPr="001A280C">
              <w:rPr>
                <w:rFonts w:cs="Arial"/>
                <w:bCs/>
                <w:sz w:val="22"/>
                <w:szCs w:val="22"/>
              </w:rPr>
              <w:t>Zamawiający wymaga wykazania przez Wykonawcę, że ten</w:t>
            </w:r>
            <w:r>
              <w:rPr>
                <w:rFonts w:cs="Arial"/>
                <w:bCs/>
                <w:sz w:val="22"/>
                <w:szCs w:val="22"/>
              </w:rPr>
              <w:t>:</w:t>
            </w:r>
          </w:p>
          <w:p w14:paraId="1359512F" w14:textId="0D4AC86A" w:rsidR="00130D56" w:rsidRPr="007828E3" w:rsidRDefault="00130D56" w:rsidP="00130D56">
            <w:pPr>
              <w:suppressAutoHyphens/>
              <w:rPr>
                <w:rFonts w:cs="Arial"/>
                <w:bCs/>
                <w:sz w:val="22"/>
                <w:szCs w:val="22"/>
              </w:rPr>
            </w:pPr>
            <w:r w:rsidRPr="007828E3">
              <w:rPr>
                <w:rFonts w:cs="Arial"/>
                <w:bCs/>
                <w:sz w:val="22"/>
                <w:szCs w:val="22"/>
              </w:rPr>
              <w:t xml:space="preserve">a) w ostatnich 5 latach przed upływem terminu składania ofert, a jeżeli okres prowadzenia działalności jest krótszy - w tym okresie, wykonał w sposób należyty oraz zgodnie z zasadami sztuki budowlanej i prawidłowo ukończył minimum </w:t>
            </w:r>
            <w:r w:rsidR="007828E3" w:rsidRPr="007828E3">
              <w:rPr>
                <w:rFonts w:cs="Arial"/>
                <w:sz w:val="22"/>
                <w:szCs w:val="22"/>
              </w:rPr>
              <w:t xml:space="preserve">co najmniej 1 robotę budowlaną o całkowitej wartości min. </w:t>
            </w:r>
            <w:r w:rsidR="00C138CB">
              <w:rPr>
                <w:rFonts w:cs="Arial"/>
                <w:sz w:val="22"/>
                <w:szCs w:val="22"/>
              </w:rPr>
              <w:t>8</w:t>
            </w:r>
            <w:r w:rsidR="007828E3" w:rsidRPr="007828E3">
              <w:rPr>
                <w:rFonts w:cs="Arial"/>
                <w:sz w:val="22"/>
                <w:szCs w:val="22"/>
              </w:rPr>
              <w:t>0</w:t>
            </w:r>
            <w:r w:rsidR="00E07AB1">
              <w:rPr>
                <w:rFonts w:cs="Arial"/>
                <w:sz w:val="22"/>
                <w:szCs w:val="22"/>
              </w:rPr>
              <w:t>.</w:t>
            </w:r>
            <w:r w:rsidR="007828E3" w:rsidRPr="007828E3">
              <w:rPr>
                <w:rFonts w:cs="Arial"/>
                <w:sz w:val="22"/>
                <w:szCs w:val="22"/>
              </w:rPr>
              <w:t xml:space="preserve">000,00 (słownie: </w:t>
            </w:r>
            <w:r w:rsidR="00C138CB">
              <w:rPr>
                <w:rFonts w:cs="Arial"/>
                <w:sz w:val="22"/>
                <w:szCs w:val="22"/>
              </w:rPr>
              <w:t>osiem</w:t>
            </w:r>
            <w:r w:rsidR="007828E3" w:rsidRPr="007828E3">
              <w:rPr>
                <w:rFonts w:cs="Arial"/>
                <w:sz w:val="22"/>
                <w:szCs w:val="22"/>
              </w:rPr>
              <w:t>dziesiąt tysięcy 00/100) złotych brutto</w:t>
            </w:r>
            <w:r w:rsidRPr="007828E3">
              <w:rPr>
                <w:rFonts w:cs="Arial"/>
                <w:bCs/>
                <w:sz w:val="22"/>
                <w:szCs w:val="22"/>
              </w:rPr>
              <w:t xml:space="preserve">. </w:t>
            </w:r>
          </w:p>
          <w:p w14:paraId="6CD24FD2" w14:textId="77777777" w:rsidR="007B367F" w:rsidRDefault="00130D56" w:rsidP="00130D56">
            <w:pPr>
              <w:suppressAutoHyphens/>
              <w:rPr>
                <w:rFonts w:cs="Arial"/>
                <w:b/>
                <w:sz w:val="22"/>
                <w:szCs w:val="22"/>
                <w:u w:val="single"/>
              </w:rPr>
            </w:pPr>
            <w:r w:rsidRPr="00B10570">
              <w:rPr>
                <w:rFonts w:cs="Arial"/>
                <w:b/>
                <w:sz w:val="22"/>
                <w:szCs w:val="22"/>
                <w:u w:val="single"/>
              </w:rPr>
              <w:t xml:space="preserve">UWAGA: </w:t>
            </w:r>
          </w:p>
          <w:p w14:paraId="648C2DB9" w14:textId="1E3B87B8" w:rsidR="00130D56" w:rsidRPr="00B10570" w:rsidRDefault="00130D56" w:rsidP="00130D56">
            <w:pPr>
              <w:suppressAutoHyphens/>
              <w:rPr>
                <w:rFonts w:cs="Arial"/>
                <w:b/>
                <w:sz w:val="22"/>
                <w:szCs w:val="22"/>
                <w:u w:val="single"/>
              </w:rPr>
            </w:pPr>
            <w:r w:rsidRPr="00B10570">
              <w:rPr>
                <w:rFonts w:cs="Arial"/>
                <w:b/>
                <w:sz w:val="22"/>
                <w:szCs w:val="22"/>
                <w:u w:val="single"/>
              </w:rPr>
              <w:t>Wykonawca zobowiązany jest załączyć do oferty wystawiony przez Inwestora dokument poświadczenia (np. referencja) potwierdzający należyte wykonanie danej roboty.</w:t>
            </w:r>
          </w:p>
          <w:p w14:paraId="1CC9D993" w14:textId="7F37DB57" w:rsidR="00324867" w:rsidRDefault="00130D56" w:rsidP="00130D56">
            <w:pPr>
              <w:suppressAutoHyphens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b)</w:t>
            </w:r>
            <w:r w:rsidRPr="001A280C">
              <w:rPr>
                <w:rFonts w:cs="Arial"/>
                <w:bCs/>
                <w:sz w:val="22"/>
                <w:szCs w:val="22"/>
              </w:rPr>
              <w:t xml:space="preserve"> dysponuje osobą, posiadającą uprawnienia budowlane do kierowania robotami</w:t>
            </w:r>
            <w:r w:rsidRPr="001A280C">
              <w:rPr>
                <w:rFonts w:cs="Arial"/>
                <w:b/>
                <w:sz w:val="22"/>
                <w:szCs w:val="22"/>
              </w:rPr>
              <w:t xml:space="preserve"> w specjalności konstrukcyjno-budowlanej</w:t>
            </w:r>
            <w:r w:rsidR="00FB62D9">
              <w:rPr>
                <w:rFonts w:cs="Arial"/>
                <w:b/>
                <w:sz w:val="22"/>
                <w:szCs w:val="22"/>
              </w:rPr>
              <w:t xml:space="preserve"> lub drogowej</w:t>
            </w:r>
            <w:r w:rsidRPr="001A280C">
              <w:rPr>
                <w:rFonts w:cs="Arial"/>
                <w:b/>
                <w:sz w:val="22"/>
                <w:szCs w:val="22"/>
              </w:rPr>
              <w:t>.</w:t>
            </w:r>
          </w:p>
          <w:p w14:paraId="011EE656" w14:textId="40ABE054" w:rsidR="00E01EAD" w:rsidRPr="000B3C38" w:rsidRDefault="00130D56" w:rsidP="00130D56">
            <w:pPr>
              <w:suppressAutoHyphens/>
              <w:rPr>
                <w:rFonts w:cs="Arial"/>
                <w:bCs/>
                <w:sz w:val="20"/>
              </w:rPr>
            </w:pPr>
            <w:r w:rsidRPr="00253784">
              <w:rPr>
                <w:rFonts w:cs="Arial"/>
                <w:b/>
                <w:sz w:val="22"/>
                <w:szCs w:val="22"/>
              </w:rPr>
              <w:t xml:space="preserve">UWAGA: </w:t>
            </w:r>
            <w:r w:rsidRPr="00B10570">
              <w:rPr>
                <w:rFonts w:cs="Arial"/>
                <w:bCs/>
                <w:sz w:val="22"/>
                <w:szCs w:val="22"/>
              </w:rPr>
              <w:t>W przypadku braków lub błędów w ofertach, wezwaniu dot. uzupełnień podlegają jedynie Wykonawcy których oferty mają szansę zostać uznanymi za najkorzystniejsze (w przypadku pozostałych ofert, w/w brak może skutkować odpowiednio odrzuceniem oferty i/lub wykluczeniem Wykonawcy bez dodatkowego wezwania do uzupełnienia).</w:t>
            </w:r>
          </w:p>
        </w:tc>
      </w:tr>
      <w:tr w:rsidR="00F1525D" w:rsidRPr="001A280C" w14:paraId="258D9098" w14:textId="77777777" w:rsidTr="00243E00">
        <w:trPr>
          <w:trHeight w:val="708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73A428" w14:textId="77777777" w:rsidR="00F1525D" w:rsidRPr="004D1D54" w:rsidRDefault="00EA3E10" w:rsidP="00EA3E10">
            <w:pPr>
              <w:pStyle w:val="wypetab"/>
              <w:rPr>
                <w:sz w:val="20"/>
              </w:rPr>
            </w:pPr>
            <w:r>
              <w:rPr>
                <w:sz w:val="20"/>
              </w:rPr>
              <w:t>Termin wykonania zamówienia</w:t>
            </w:r>
            <w:r w:rsidR="00F1525D" w:rsidRPr="004D1D54">
              <w:rPr>
                <w:sz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57143" w14:textId="5D849221" w:rsidR="00073B9F" w:rsidRDefault="00A33A41" w:rsidP="007300EA">
            <w:pPr>
              <w:widowControl w:val="0"/>
              <w:overflowPunct w:val="0"/>
              <w:autoSpaceDE w:val="0"/>
              <w:rPr>
                <w:rFonts w:cs="Arial"/>
                <w:b/>
                <w:sz w:val="22"/>
                <w:szCs w:val="22"/>
              </w:rPr>
            </w:pPr>
            <w:r w:rsidRPr="00A33A41">
              <w:rPr>
                <w:rFonts w:cs="Arial"/>
                <w:color w:val="000000"/>
                <w:sz w:val="22"/>
                <w:szCs w:val="22"/>
              </w:rPr>
              <w:t>Termin wykonania</w:t>
            </w:r>
            <w:r w:rsidRPr="00A33A41"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  <w:r w:rsidRPr="00A33A41">
              <w:rPr>
                <w:rFonts w:cs="Arial"/>
                <w:color w:val="000000"/>
                <w:sz w:val="22"/>
                <w:szCs w:val="22"/>
              </w:rPr>
              <w:t>zamówienia</w:t>
            </w:r>
            <w:r w:rsidRPr="00A33A41">
              <w:rPr>
                <w:rFonts w:cs="Arial"/>
                <w:b/>
                <w:color w:val="000000"/>
                <w:sz w:val="22"/>
                <w:szCs w:val="22"/>
              </w:rPr>
              <w:t xml:space="preserve"> – </w:t>
            </w:r>
            <w:r w:rsidRPr="00A33A41">
              <w:rPr>
                <w:rFonts w:cs="Arial"/>
                <w:b/>
                <w:sz w:val="22"/>
                <w:szCs w:val="22"/>
                <w:lang w:eastAsia="ar-SA"/>
              </w:rPr>
              <w:t xml:space="preserve">maksymalnie </w:t>
            </w:r>
            <w:r>
              <w:rPr>
                <w:rFonts w:cs="Arial"/>
                <w:b/>
                <w:sz w:val="22"/>
                <w:szCs w:val="22"/>
                <w:lang w:eastAsia="ar-SA"/>
              </w:rPr>
              <w:t>3</w:t>
            </w:r>
            <w:r w:rsidRPr="00A33A41">
              <w:rPr>
                <w:rFonts w:cs="Arial"/>
                <w:b/>
                <w:color w:val="000000"/>
                <w:sz w:val="22"/>
                <w:szCs w:val="22"/>
                <w:lang w:eastAsia="ar-SA"/>
              </w:rPr>
              <w:t xml:space="preserve"> miesi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ar-SA"/>
              </w:rPr>
              <w:t>ące</w:t>
            </w:r>
            <w:r w:rsidRPr="00A33A41">
              <w:rPr>
                <w:rFonts w:cs="Arial"/>
                <w:b/>
                <w:color w:val="000000"/>
                <w:sz w:val="22"/>
                <w:szCs w:val="22"/>
                <w:lang w:eastAsia="ar-SA"/>
              </w:rPr>
              <w:t xml:space="preserve"> od dnia zawarcia umowy</w:t>
            </w:r>
            <w:r w:rsidR="008F1D18" w:rsidRPr="00CE4CB4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F17FCC" w:rsidRPr="002A6DDE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486D561E" w14:textId="0CAA405E" w:rsidR="00073B9F" w:rsidRPr="008721A1" w:rsidRDefault="00F17FCC" w:rsidP="00073B9F">
            <w:pPr>
              <w:widowControl w:val="0"/>
              <w:overflowPunct w:val="0"/>
              <w:autoSpaceDE w:val="0"/>
              <w:rPr>
                <w:rFonts w:cs="Arial"/>
                <w:sz w:val="22"/>
                <w:szCs w:val="22"/>
              </w:rPr>
            </w:pPr>
            <w:r w:rsidRPr="002A6DDE">
              <w:rPr>
                <w:rFonts w:cs="Arial"/>
                <w:sz w:val="22"/>
                <w:szCs w:val="22"/>
              </w:rPr>
              <w:t xml:space="preserve">Za termin wykonania przedmiotu Umowy przyjmuje się dzień pisemnego zgłoszenia Zamawiającemu przez Wykonawcę </w:t>
            </w:r>
            <w:r w:rsidRPr="00FA5D41">
              <w:rPr>
                <w:rFonts w:cs="Arial"/>
                <w:sz w:val="22"/>
                <w:szCs w:val="22"/>
              </w:rPr>
              <w:t>– potwierdzonej przez Inspektora Nadzoru (lub wytypowanego pracownika Zamawiającego) –</w:t>
            </w:r>
            <w:r w:rsidRPr="001A280C">
              <w:rPr>
                <w:rFonts w:cs="Arial"/>
                <w:sz w:val="22"/>
                <w:szCs w:val="22"/>
              </w:rPr>
              <w:t xml:space="preserve"> gotowości do odbioru przedmiotu Umowy.</w:t>
            </w:r>
          </w:p>
        </w:tc>
      </w:tr>
      <w:tr w:rsidR="00EA3E10" w:rsidRPr="001A280C" w14:paraId="00396DDF" w14:textId="77777777" w:rsidTr="00243E00">
        <w:trPr>
          <w:trHeight w:val="4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2D6DBF" w14:textId="77777777" w:rsidR="00EA3E10" w:rsidRPr="004D1D54" w:rsidRDefault="00EA3E10" w:rsidP="00081233">
            <w:pPr>
              <w:pStyle w:val="wypetab"/>
              <w:rPr>
                <w:sz w:val="20"/>
              </w:rPr>
            </w:pPr>
            <w:r w:rsidRPr="004D1D54">
              <w:rPr>
                <w:sz w:val="20"/>
              </w:rPr>
              <w:t>Kryterium oceny: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24EAC" w14:textId="77777777" w:rsidR="00573C61" w:rsidRPr="001A280C" w:rsidRDefault="00573C61" w:rsidP="00E91DC5">
            <w:pPr>
              <w:rPr>
                <w:rFonts w:cs="Arial"/>
                <w:bCs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1. </w:t>
            </w:r>
            <w:r w:rsidRPr="001A280C">
              <w:rPr>
                <w:rFonts w:cs="Arial"/>
                <w:bCs/>
                <w:sz w:val="22"/>
                <w:szCs w:val="22"/>
              </w:rPr>
              <w:t>Zamawiający dokona wyboru najkorzystniejszej oferty na podstawie nw. kryteriów oceny ofert (nazwa kryterium, waga, sposób punktowania):</w:t>
            </w:r>
          </w:p>
          <w:p w14:paraId="15E0FB59" w14:textId="2139CD57" w:rsidR="00573C61" w:rsidRPr="001A280C" w:rsidRDefault="00573C61" w:rsidP="00E91DC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sz w:val="22"/>
                <w:szCs w:val="22"/>
              </w:rPr>
              <w:t xml:space="preserve">1) </w:t>
            </w:r>
            <w:r w:rsidRPr="001A280C">
              <w:rPr>
                <w:rFonts w:cs="Arial"/>
                <w:b/>
                <w:sz w:val="22"/>
                <w:szCs w:val="22"/>
              </w:rPr>
              <w:t xml:space="preserve">Cena oferty -  </w:t>
            </w:r>
            <w:r w:rsidR="00BB0F2A" w:rsidRPr="001A280C">
              <w:rPr>
                <w:rFonts w:cs="Arial"/>
                <w:b/>
                <w:sz w:val="22"/>
                <w:szCs w:val="22"/>
              </w:rPr>
              <w:t>8</w:t>
            </w:r>
            <w:r w:rsidRPr="001A280C">
              <w:rPr>
                <w:rFonts w:cs="Arial"/>
                <w:b/>
                <w:sz w:val="22"/>
                <w:szCs w:val="22"/>
              </w:rPr>
              <w:t xml:space="preserve">0 %  (max </w:t>
            </w:r>
            <w:r w:rsidR="00BB0F2A" w:rsidRPr="001A280C">
              <w:rPr>
                <w:rFonts w:cs="Arial"/>
                <w:b/>
                <w:sz w:val="22"/>
                <w:szCs w:val="22"/>
              </w:rPr>
              <w:t>8</w:t>
            </w:r>
            <w:r w:rsidRPr="001A280C">
              <w:rPr>
                <w:rFonts w:cs="Arial"/>
                <w:b/>
                <w:sz w:val="22"/>
                <w:szCs w:val="22"/>
              </w:rPr>
              <w:t>0 pkt)</w:t>
            </w:r>
          </w:p>
          <w:p w14:paraId="73173728" w14:textId="696CC261" w:rsidR="00573C61" w:rsidRPr="001A280C" w:rsidRDefault="00573C61" w:rsidP="00E91DC5">
            <w:pPr>
              <w:tabs>
                <w:tab w:val="left" w:pos="9540"/>
              </w:tabs>
              <w:rPr>
                <w:rFonts w:cs="Arial"/>
                <w:b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 xml:space="preserve">2) Okres udzielonej gwarancji jakości -  </w:t>
            </w:r>
            <w:r w:rsidR="00BB0F2A" w:rsidRPr="001A280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 xml:space="preserve">0 %  (max </w:t>
            </w:r>
            <w:r w:rsidR="00BB0F2A" w:rsidRPr="001A280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>0 pkt)</w:t>
            </w:r>
          </w:p>
          <w:p w14:paraId="5CABF1B7" w14:textId="77777777" w:rsidR="00573C61" w:rsidRPr="001A280C" w:rsidRDefault="00573C61" w:rsidP="00E91DC5">
            <w:pPr>
              <w:pStyle w:val="Tekstpodstawowy31"/>
              <w:tabs>
                <w:tab w:val="left" w:pos="622"/>
                <w:tab w:val="left" w:pos="6540"/>
              </w:tabs>
              <w:spacing w:line="240" w:lineRule="auto"/>
              <w:ind w:left="0" w:firstLine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280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 Ocena oferty będzie dokonywana wg poniższych zasad:</w:t>
            </w:r>
            <w:r w:rsidRPr="001A280C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4B64E0CE" w14:textId="56FF3B28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2.1. </w:t>
            </w:r>
            <w:r w:rsidRPr="001A280C">
              <w:rPr>
                <w:rFonts w:cs="Arial"/>
                <w:color w:val="000000"/>
                <w:sz w:val="22"/>
                <w:szCs w:val="22"/>
                <w:u w:val="single"/>
              </w:rPr>
              <w:t>Ocena ceny oferty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– będzie przeprowadzona wg następującego wzoru matematycznego:  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P(C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) = 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min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/ 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 x </w:t>
            </w:r>
            <w:r w:rsidR="00BB0F2A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8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0 pkt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gdzie:</w:t>
            </w:r>
          </w:p>
          <w:p w14:paraId="78112B2E" w14:textId="7777777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min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– najniższa cena spośród wszystkich ważnych ofert i nie odrzuconych</w:t>
            </w:r>
          </w:p>
          <w:p w14:paraId="45B27693" w14:textId="7777777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– ceny poszczególnych ofert</w:t>
            </w:r>
          </w:p>
          <w:p w14:paraId="6A7BD0C6" w14:textId="7777777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P(C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)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– liczba punktów za kryterium ceny</w:t>
            </w:r>
          </w:p>
          <w:p w14:paraId="2B0520EF" w14:textId="7777777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2.2. </w:t>
            </w: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>Ocena okresu gwarancji udzielonej na przedmiot zamówienia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. </w:t>
            </w:r>
          </w:p>
          <w:p w14:paraId="7ECD44F7" w14:textId="6145BB5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Ocena przeprowadzona zostanie na podstawie podanego na druku oferty okresu gwarancji na przedmiot zamówienia w pełnych latach. Okres gwarancji należy podawać wyłącznie w pełnych latach. W przypadku podania okresu gwarancji w miesiącach Zamawiający zaliczy do wyliczenia punktów okres pełnego roku przyjmując rok niższy niż będzie to wynikało z podanej ilości miesięcy (np. podanie okresu gwarancji </w:t>
            </w:r>
            <w:r w:rsidR="00B735FD" w:rsidRPr="001A280C">
              <w:rPr>
                <w:rFonts w:cs="Arial"/>
                <w:color w:val="000000"/>
                <w:sz w:val="22"/>
                <w:szCs w:val="22"/>
              </w:rPr>
              <w:t>3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lat i 9 m-cy będzie traktowane jako </w:t>
            </w:r>
            <w:r w:rsidR="00B735FD" w:rsidRPr="001A280C">
              <w:rPr>
                <w:rFonts w:cs="Arial"/>
                <w:color w:val="000000"/>
                <w:sz w:val="22"/>
                <w:szCs w:val="22"/>
              </w:rPr>
              <w:t>3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pełn</w:t>
            </w:r>
            <w:r w:rsidR="00C24ED2" w:rsidRPr="001A280C">
              <w:rPr>
                <w:rFonts w:cs="Arial"/>
                <w:color w:val="000000"/>
                <w:sz w:val="22"/>
                <w:szCs w:val="22"/>
              </w:rPr>
              <w:t>e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lat</w:t>
            </w:r>
            <w:r w:rsidR="00C24ED2" w:rsidRPr="001A280C">
              <w:rPr>
                <w:rFonts w:cs="Arial"/>
                <w:color w:val="000000"/>
                <w:sz w:val="22"/>
                <w:szCs w:val="22"/>
              </w:rPr>
              <w:t>a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>). Ocena przeprowadzona zostanie wg poniższego zestawienia:</w:t>
            </w:r>
          </w:p>
          <w:p w14:paraId="23DBB743" w14:textId="77777777" w:rsidR="00573C61" w:rsidRPr="001A280C" w:rsidRDefault="00573C61" w:rsidP="00E91DC5">
            <w:pPr>
              <w:pStyle w:val="Tekstpodstawowywcity31"/>
              <w:spacing w:line="240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280C">
              <w:rPr>
                <w:rFonts w:ascii="Arial" w:hAnsi="Arial" w:cs="Arial"/>
                <w:color w:val="000000"/>
                <w:sz w:val="22"/>
                <w:szCs w:val="22"/>
              </w:rPr>
              <w:t>– Wykonawca, który przedstawi w swojej ofercie okres gwarancji, gdzie</w:t>
            </w:r>
            <w:r w:rsidRPr="001A28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P(G</w:t>
            </w:r>
            <w:r w:rsidRPr="001A28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 w:rsidRPr="001A280C">
              <w:rPr>
                <w:rFonts w:ascii="Arial" w:hAnsi="Arial" w:cs="Arial"/>
                <w:color w:val="000000"/>
                <w:sz w:val="22"/>
                <w:szCs w:val="22"/>
              </w:rPr>
              <w:t xml:space="preserve"> to liczba punktów za kryterium okresu udzielonej gwarancji:</w:t>
            </w:r>
          </w:p>
          <w:p w14:paraId="3F123ECF" w14:textId="015CA132" w:rsidR="00573C61" w:rsidRPr="001A280C" w:rsidRDefault="001213FC" w:rsidP="00E91DC5">
            <w:pPr>
              <w:tabs>
                <w:tab w:val="left" w:pos="2340"/>
              </w:tabs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3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40285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lata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– otrzyma 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0 punktów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P(G</w:t>
            </w:r>
            <w:r w:rsidR="00573C61" w:rsidRPr="001A280C">
              <w:rPr>
                <w:rFonts w:cs="Arial"/>
                <w:color w:val="000000"/>
                <w:sz w:val="22"/>
                <w:szCs w:val="22"/>
                <w:vertAlign w:val="subscript"/>
              </w:rPr>
              <w:t>i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>)</w:t>
            </w:r>
          </w:p>
          <w:p w14:paraId="3A007141" w14:textId="01D79818" w:rsidR="00573C61" w:rsidRPr="001A280C" w:rsidRDefault="001213FC" w:rsidP="00E91DC5">
            <w:pPr>
              <w:tabs>
                <w:tab w:val="left" w:pos="2340"/>
              </w:tabs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4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lata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 – otrzyma </w:t>
            </w:r>
            <w:r w:rsidR="00BB0F2A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10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punktów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P(G</w:t>
            </w:r>
            <w:r w:rsidR="00573C61" w:rsidRPr="001A280C">
              <w:rPr>
                <w:rFonts w:cs="Arial"/>
                <w:color w:val="000000"/>
                <w:sz w:val="22"/>
                <w:szCs w:val="22"/>
                <w:vertAlign w:val="subscript"/>
              </w:rPr>
              <w:t>i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>)</w:t>
            </w:r>
          </w:p>
          <w:p w14:paraId="3E058D3A" w14:textId="3BD3EA90" w:rsidR="00573C61" w:rsidRPr="001A280C" w:rsidRDefault="001213FC" w:rsidP="00E91DC5">
            <w:pPr>
              <w:tabs>
                <w:tab w:val="left" w:pos="2340"/>
              </w:tabs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5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lat </w:t>
            </w:r>
            <w:r w:rsidR="00C24ED2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lub więcej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– otrzyma </w:t>
            </w:r>
            <w:r w:rsidR="00BB0F2A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2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0 punktów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P(G</w:t>
            </w:r>
            <w:r w:rsidR="00573C61" w:rsidRPr="001A280C">
              <w:rPr>
                <w:rFonts w:cs="Arial"/>
                <w:color w:val="000000"/>
                <w:sz w:val="22"/>
                <w:szCs w:val="22"/>
                <w:vertAlign w:val="subscript"/>
              </w:rPr>
              <w:t>i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>)</w:t>
            </w:r>
          </w:p>
          <w:p w14:paraId="1FF415D9" w14:textId="77777777" w:rsidR="00573C61" w:rsidRPr="001A280C" w:rsidRDefault="00573C61" w:rsidP="00E91DC5">
            <w:pPr>
              <w:tabs>
                <w:tab w:val="left" w:pos="2340"/>
              </w:tabs>
              <w:rPr>
                <w:rFonts w:cs="Arial"/>
                <w:b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>Okres rękojmi za wady jest zrównany z okresem udzielonej gwarancji jakości.</w:t>
            </w:r>
          </w:p>
          <w:p w14:paraId="71F6F315" w14:textId="36FDA5F1" w:rsidR="00573C61" w:rsidRPr="001A280C" w:rsidRDefault="00573C61" w:rsidP="00E91DC5">
            <w:pPr>
              <w:tabs>
                <w:tab w:val="left" w:pos="2340"/>
              </w:tabs>
              <w:rPr>
                <w:rFonts w:cs="Arial"/>
                <w:color w:val="000000"/>
                <w:sz w:val="22"/>
                <w:szCs w:val="22"/>
                <w:u w:val="single"/>
              </w:rPr>
            </w:pP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>UWAGA: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1A280C">
              <w:rPr>
                <w:rFonts w:cs="Arial"/>
                <w:color w:val="000000"/>
                <w:sz w:val="22"/>
                <w:szCs w:val="22"/>
                <w:u w:val="single"/>
              </w:rPr>
              <w:t xml:space="preserve">Oferta wykonawcy, który  zaoferuje okres gwarancji jakości na przedmiot zamówienia, </w:t>
            </w:r>
            <w:r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 xml:space="preserve"> poniżej </w:t>
            </w:r>
            <w:r w:rsidR="001213FC"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>3</w:t>
            </w:r>
            <w:r w:rsidR="00640285"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 xml:space="preserve"> lat</w:t>
            </w:r>
            <w:r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 xml:space="preserve"> </w:t>
            </w:r>
            <w:r w:rsidRPr="001A280C">
              <w:rPr>
                <w:rFonts w:cs="Arial"/>
                <w:color w:val="000000"/>
                <w:sz w:val="22"/>
                <w:szCs w:val="22"/>
                <w:u w:val="single"/>
              </w:rPr>
              <w:t xml:space="preserve">zostanie odrzucona. Oferta w której nie będzie żadnej informacji dot. okresu udzielonej gwarancji, traktowana będzie jak oferta w której Wykonawca nie udzielił okresu gwaranci na min. </w:t>
            </w:r>
            <w:r w:rsidR="001213FC" w:rsidRPr="001A280C">
              <w:rPr>
                <w:rFonts w:cs="Arial"/>
                <w:color w:val="000000"/>
                <w:sz w:val="22"/>
                <w:szCs w:val="22"/>
                <w:u w:val="single"/>
              </w:rPr>
              <w:t>3</w:t>
            </w:r>
            <w:r w:rsidR="00640285" w:rsidRPr="001A280C">
              <w:rPr>
                <w:rFonts w:cs="Arial"/>
                <w:color w:val="000000"/>
                <w:sz w:val="22"/>
                <w:szCs w:val="22"/>
                <w:u w:val="single"/>
              </w:rPr>
              <w:t xml:space="preserve"> lat</w:t>
            </w:r>
            <w:r w:rsidR="00C24ED2" w:rsidRPr="001A280C">
              <w:rPr>
                <w:rFonts w:cs="Arial"/>
                <w:color w:val="000000"/>
                <w:sz w:val="22"/>
                <w:szCs w:val="22"/>
                <w:u w:val="single"/>
              </w:rPr>
              <w:t>.</w:t>
            </w:r>
          </w:p>
          <w:p w14:paraId="66E2083A" w14:textId="77777777" w:rsidR="00CD2B5E" w:rsidRPr="001A280C" w:rsidRDefault="00573C61" w:rsidP="00E91DC5">
            <w:pPr>
              <w:rPr>
                <w:rFonts w:cs="Arial"/>
                <w:bCs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>2.3</w:t>
            </w:r>
            <w:r w:rsidRPr="001A280C">
              <w:rPr>
                <w:rFonts w:cs="Arial"/>
                <w:sz w:val="22"/>
                <w:szCs w:val="22"/>
              </w:rPr>
              <w:t>.</w:t>
            </w:r>
            <w:r w:rsidRPr="001A280C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1A280C">
              <w:rPr>
                <w:rFonts w:cs="Arial"/>
                <w:b/>
                <w:sz w:val="22"/>
                <w:szCs w:val="22"/>
                <w:u w:val="single"/>
              </w:rPr>
              <w:t xml:space="preserve">Ocena oferty – suma punktów z poszczególnych </w:t>
            </w:r>
            <w:r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>kryteriów</w:t>
            </w: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 xml:space="preserve">: 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</w:rPr>
              <w:t>P = P(C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</w:rPr>
              <w:t>) + P(G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</w:rPr>
              <w:t>)</w:t>
            </w:r>
          </w:p>
          <w:p w14:paraId="086281E6" w14:textId="77777777" w:rsidR="00CD2B5E" w:rsidRPr="001A280C" w:rsidRDefault="00CD2B5E" w:rsidP="00CD2B5E">
            <w:pPr>
              <w:pStyle w:val="Tekstpodstawowy21"/>
              <w:widowControl/>
              <w:overflowPunct/>
              <w:autoSpaceDE/>
              <w:ind w:left="39" w:firstLine="0"/>
              <w:rPr>
                <w:rFonts w:ascii="Arial" w:hAnsi="Arial" w:cs="Arial"/>
                <w:sz w:val="22"/>
                <w:szCs w:val="22"/>
              </w:rPr>
            </w:pPr>
            <w:r w:rsidRPr="001A280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Pr="001A280C">
              <w:rPr>
                <w:rFonts w:ascii="Arial" w:hAnsi="Arial" w:cs="Arial"/>
                <w:sz w:val="22"/>
                <w:szCs w:val="22"/>
              </w:rPr>
              <w:t>Zamawiający poprawi w tekście oferty oczywiste omyłki pisarskie, omyłki rachunkowe oraz inne omyłki polegające na niezgodności oferty ze specyfikacja istotnych warunków zamówienia, nie powodujące istotnych zmian treści ofert niezwłocznie zawiadamiając o tym wykonawcę, którego oferta została poprawiona.</w:t>
            </w:r>
          </w:p>
          <w:p w14:paraId="75B6D245" w14:textId="77777777" w:rsidR="007B367F" w:rsidRDefault="00CD2B5E" w:rsidP="008721A1">
            <w:pPr>
              <w:widowControl w:val="0"/>
              <w:overflowPunct w:val="0"/>
              <w:autoSpaceDE w:val="0"/>
              <w:ind w:left="39"/>
              <w:textAlignment w:val="baseline"/>
              <w:rPr>
                <w:rFonts w:cs="Arial"/>
                <w:sz w:val="22"/>
                <w:szCs w:val="22"/>
              </w:rPr>
            </w:pPr>
            <w:r w:rsidRPr="001A280C">
              <w:rPr>
                <w:rFonts w:cs="Arial"/>
                <w:b/>
                <w:sz w:val="22"/>
                <w:szCs w:val="22"/>
              </w:rPr>
              <w:t>UWAG</w:t>
            </w:r>
            <w:r w:rsidR="007B367F">
              <w:rPr>
                <w:rFonts w:cs="Arial"/>
                <w:b/>
                <w:sz w:val="22"/>
                <w:szCs w:val="22"/>
              </w:rPr>
              <w:t>I</w:t>
            </w:r>
            <w:r w:rsidRPr="001A280C">
              <w:rPr>
                <w:rFonts w:cs="Arial"/>
                <w:b/>
                <w:sz w:val="22"/>
                <w:szCs w:val="22"/>
              </w:rPr>
              <w:t>:</w:t>
            </w:r>
            <w:r w:rsidRPr="001A280C">
              <w:rPr>
                <w:rFonts w:cs="Arial"/>
                <w:sz w:val="22"/>
                <w:szCs w:val="22"/>
              </w:rPr>
              <w:t xml:space="preserve"> </w:t>
            </w:r>
          </w:p>
          <w:p w14:paraId="461E0C73" w14:textId="7E5E16CF" w:rsidR="00CD2B5E" w:rsidRPr="001A280C" w:rsidRDefault="007B367F" w:rsidP="008721A1">
            <w:pPr>
              <w:widowControl w:val="0"/>
              <w:overflowPunct w:val="0"/>
              <w:autoSpaceDE w:val="0"/>
              <w:ind w:left="39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- </w:t>
            </w:r>
            <w:r w:rsidR="00CD2B5E" w:rsidRPr="001A280C">
              <w:rPr>
                <w:rFonts w:cs="Arial"/>
                <w:sz w:val="22"/>
                <w:szCs w:val="22"/>
              </w:rPr>
              <w:t>Zamawiający dokona poprawienia omyłki rachunkowej w obliczeniu ceny w ten sposób, że jeżeli cena (na druku oferty) podana liczbą nie będzie odpowiadać cenie podanej słownie, przyjmie za prawidłową cenę podaną słownie.</w:t>
            </w:r>
          </w:p>
          <w:p w14:paraId="631E39F4" w14:textId="218D1527" w:rsidR="00611501" w:rsidRPr="008721A1" w:rsidRDefault="007B367F" w:rsidP="008721A1">
            <w:pPr>
              <w:widowControl w:val="0"/>
              <w:overflowPunct w:val="0"/>
              <w:autoSpaceDE w:val="0"/>
              <w:ind w:left="39"/>
              <w:textAlignment w:val="baseline"/>
              <w:rPr>
                <w:rFonts w:cs="Arial"/>
                <w:sz w:val="22"/>
                <w:szCs w:val="22"/>
              </w:rPr>
            </w:pPr>
            <w:r w:rsidRPr="007B367F">
              <w:rPr>
                <w:rFonts w:cs="Arial"/>
                <w:bCs/>
                <w:sz w:val="22"/>
                <w:szCs w:val="22"/>
              </w:rPr>
              <w:t>-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="00CD2B5E" w:rsidRPr="001A280C">
              <w:rPr>
                <w:rFonts w:cs="Arial"/>
                <w:color w:val="000000"/>
                <w:sz w:val="22"/>
                <w:szCs w:val="22"/>
              </w:rPr>
              <w:t xml:space="preserve">Jeżeli </w:t>
            </w:r>
            <w:r w:rsidR="008E5527" w:rsidRPr="001A280C">
              <w:rPr>
                <w:rFonts w:cs="Arial"/>
                <w:color w:val="000000"/>
                <w:sz w:val="22"/>
                <w:szCs w:val="22"/>
              </w:rPr>
              <w:t>W</w:t>
            </w:r>
            <w:r w:rsidR="00CD2B5E" w:rsidRPr="001A280C">
              <w:rPr>
                <w:rFonts w:cs="Arial"/>
                <w:color w:val="000000"/>
                <w:sz w:val="22"/>
                <w:szCs w:val="22"/>
              </w:rPr>
              <w:t>ykonawca, którego oferta została wybrana, uchyla się od zawarcia umowy Zamawiający może wybrać ofertę najkorzystniejszą spośród pozostałych ofert bez przeprowadzania ich ponownego badania i oceny.</w:t>
            </w:r>
          </w:p>
          <w:p w14:paraId="388C7A37" w14:textId="0BB10ACC" w:rsidR="004427ED" w:rsidRPr="008721A1" w:rsidRDefault="007B367F" w:rsidP="008721A1">
            <w:pPr>
              <w:widowControl w:val="0"/>
              <w:overflowPunct w:val="0"/>
              <w:autoSpaceDE w:val="0"/>
              <w:ind w:left="39"/>
              <w:textAlignment w:val="baseline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- </w:t>
            </w:r>
            <w:r w:rsidR="004427ED" w:rsidRPr="003861C4">
              <w:rPr>
                <w:rFonts w:cs="Arial"/>
                <w:sz w:val="22"/>
                <w:szCs w:val="22"/>
              </w:rPr>
              <w:t>Każdy Wykonawca może złożyć tylko jedną ofertę – niedozwolone jest także złożenie odrębnych ofert przez Wykonawców  należących do jednej grupy kapitałowej w rozumieniu ustawy z dnia 16 lutego 2007r. o ochronie konkurencji i konsumentów).</w:t>
            </w:r>
          </w:p>
        </w:tc>
      </w:tr>
      <w:tr w:rsidR="004427ED" w:rsidRPr="001A280C" w14:paraId="6FAECB01" w14:textId="77777777" w:rsidTr="00243E00">
        <w:trPr>
          <w:trHeight w:val="4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F0664" w14:textId="1E5707B3" w:rsidR="004427ED" w:rsidRPr="004D1D54" w:rsidRDefault="004427ED" w:rsidP="00081233">
            <w:pPr>
              <w:pStyle w:val="wypetab"/>
              <w:rPr>
                <w:sz w:val="20"/>
              </w:rPr>
            </w:pPr>
            <w:r w:rsidRPr="004427ED">
              <w:rPr>
                <w:rFonts w:cs="Times New Roman"/>
                <w:iCs w:val="0"/>
                <w:sz w:val="20"/>
              </w:rPr>
              <w:lastRenderedPageBreak/>
              <w:t>Komunikacja z Wykonawcami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1D7925" w14:textId="435CB9A2" w:rsidR="00874F7B" w:rsidRPr="004427ED" w:rsidRDefault="004427ED" w:rsidP="004427ED">
            <w:pPr>
              <w:shd w:val="clear" w:color="auto" w:fill="FFFFFF"/>
              <w:tabs>
                <w:tab w:val="left" w:pos="313"/>
              </w:tabs>
              <w:rPr>
                <w:rFonts w:cs="Arial"/>
                <w:bCs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Cs/>
                <w:color w:val="000000"/>
                <w:sz w:val="22"/>
                <w:szCs w:val="22"/>
              </w:rPr>
              <w:t>Komunikacja w postępowaniu o udzielenie zamówienia, w tym składanie ofert, wymiana informacji oraz przekazywanie dokumentów lub oświadczeń między Zamawiającym a Wykonawcą, odbywa się przy użyciu środków komunikacji elektronicznej - za pośrednictwem strony prowadzonego postępowania</w:t>
            </w:r>
            <w:r w:rsidR="00475B96">
              <w:rPr>
                <w:rFonts w:cs="Arial"/>
                <w:bCs/>
                <w:color w:val="000000"/>
                <w:sz w:val="22"/>
                <w:szCs w:val="22"/>
              </w:rPr>
              <w:t xml:space="preserve"> wskazanej </w:t>
            </w:r>
            <w:r w:rsidR="00874F7B" w:rsidRPr="00874F7B">
              <w:rPr>
                <w:rFonts w:cs="Arial"/>
                <w:b/>
                <w:color w:val="000000"/>
                <w:sz w:val="22"/>
                <w:szCs w:val="22"/>
              </w:rPr>
              <w:t>na wstępie (w drugiej sekcji) niniejszego Zaproszenia.</w:t>
            </w:r>
          </w:p>
          <w:p w14:paraId="1913487A" w14:textId="77777777" w:rsidR="004427ED" w:rsidRPr="004427ED" w:rsidRDefault="004427ED" w:rsidP="004427ED">
            <w:pPr>
              <w:shd w:val="clear" w:color="auto" w:fill="FFFFFF"/>
              <w:tabs>
                <w:tab w:val="left" w:pos="313"/>
              </w:tabs>
              <w:rPr>
                <w:rFonts w:cs="Arial"/>
                <w:bCs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Cs/>
                <w:color w:val="000000"/>
                <w:sz w:val="22"/>
                <w:szCs w:val="22"/>
              </w:rPr>
              <w:t>Instrukcje korzystania z Platformy zakupowej znajdują się w zakładce</w:t>
            </w:r>
          </w:p>
          <w:p w14:paraId="13D03E23" w14:textId="77777777" w:rsidR="004427ED" w:rsidRPr="004427ED" w:rsidRDefault="004427ED" w:rsidP="004427ED">
            <w:pPr>
              <w:shd w:val="clear" w:color="auto" w:fill="FFFFFF"/>
              <w:tabs>
                <w:tab w:val="left" w:pos="313"/>
              </w:tabs>
              <w:rPr>
                <w:rFonts w:cs="Arial"/>
                <w:bCs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Cs/>
                <w:color w:val="000000"/>
                <w:sz w:val="22"/>
                <w:szCs w:val="22"/>
              </w:rPr>
              <w:t>„Instrukcje dla Wykonawców" na stronie internetowej pod adresem:</w:t>
            </w:r>
          </w:p>
          <w:p w14:paraId="6DA50B48" w14:textId="36EC7D53" w:rsidR="004427ED" w:rsidRPr="001A280C" w:rsidRDefault="004427ED" w:rsidP="004427ED">
            <w:pPr>
              <w:rPr>
                <w:rFonts w:cs="Arial"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Cs/>
                <w:color w:val="000000"/>
                <w:sz w:val="22"/>
                <w:szCs w:val="22"/>
              </w:rPr>
              <w:lastRenderedPageBreak/>
              <w:t>https://platformazakupowa.pl/strona/45-instrukcje</w:t>
            </w:r>
          </w:p>
        </w:tc>
      </w:tr>
      <w:tr w:rsidR="006A0F81" w:rsidRPr="001A280C" w14:paraId="241C863E" w14:textId="77777777" w:rsidTr="00243E00">
        <w:trPr>
          <w:trHeight w:val="274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38A7FA" w14:textId="14906228" w:rsidR="006A0F81" w:rsidRPr="00DC78C0" w:rsidRDefault="006A0F81" w:rsidP="00865AB4">
            <w:pPr>
              <w:pStyle w:val="wypetab"/>
              <w:rPr>
                <w:sz w:val="20"/>
              </w:rPr>
            </w:pPr>
            <w:r w:rsidRPr="00DC78C0">
              <w:rPr>
                <w:rFonts w:cs="Times New Roman"/>
                <w:iCs w:val="0"/>
                <w:sz w:val="20"/>
              </w:rPr>
              <w:lastRenderedPageBreak/>
              <w:t>Miejsce i forma składania ofert: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B59079" w14:textId="77777777" w:rsidR="004427ED" w:rsidRPr="004427ED" w:rsidRDefault="004427ED" w:rsidP="004427ED">
            <w:pPr>
              <w:numPr>
                <w:ilvl w:val="0"/>
                <w:numId w:val="38"/>
              </w:numPr>
              <w:tabs>
                <w:tab w:val="left" w:pos="321"/>
              </w:tabs>
              <w:suppressAutoHyphens/>
              <w:spacing w:line="240" w:lineRule="atLeast"/>
              <w:ind w:left="37" w:firstLine="0"/>
              <w:rPr>
                <w:rFonts w:cs="Arial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sz w:val="22"/>
                <w:szCs w:val="22"/>
                <w:lang w:eastAsia="ar-SA"/>
              </w:rPr>
              <w:t>Oferta musi zawierać następujące oświadczenia/dokumenty:</w:t>
            </w:r>
          </w:p>
          <w:p w14:paraId="2374747C" w14:textId="190ABB81" w:rsidR="004427ED" w:rsidRDefault="00E7228E" w:rsidP="004427ED">
            <w:pPr>
              <w:tabs>
                <w:tab w:val="left" w:pos="321"/>
              </w:tabs>
              <w:suppressAutoHyphens/>
              <w:spacing w:line="240" w:lineRule="atLeast"/>
              <w:ind w:left="37"/>
              <w:rPr>
                <w:rFonts w:cs="Arial"/>
                <w:sz w:val="22"/>
                <w:szCs w:val="22"/>
                <w:lang w:eastAsia="ar-SA"/>
              </w:rPr>
            </w:pPr>
            <w:r>
              <w:rPr>
                <w:rFonts w:cs="Arial"/>
                <w:b/>
                <w:bCs/>
                <w:sz w:val="22"/>
                <w:szCs w:val="22"/>
                <w:lang w:eastAsia="ar-SA"/>
              </w:rPr>
              <w:t xml:space="preserve">- </w:t>
            </w:r>
            <w:r w:rsidR="004427ED" w:rsidRPr="004427ED">
              <w:rPr>
                <w:rFonts w:cs="Arial"/>
                <w:b/>
                <w:bCs/>
                <w:sz w:val="22"/>
                <w:szCs w:val="22"/>
                <w:lang w:eastAsia="ar-SA"/>
              </w:rPr>
              <w:t>Formularz Ofertowy</w:t>
            </w:r>
            <w:r w:rsidR="004427ED" w:rsidRPr="004427ED">
              <w:rPr>
                <w:rFonts w:cs="Arial"/>
                <w:sz w:val="22"/>
                <w:szCs w:val="22"/>
                <w:lang w:eastAsia="ar-SA"/>
              </w:rPr>
              <w:t xml:space="preserve"> – zgodny ze wzorem stanowiącym Załącznik do Zaproszenia (Zamawiający wymaga załączenia pliku).</w:t>
            </w:r>
          </w:p>
          <w:p w14:paraId="1364C91E" w14:textId="1B94CE68" w:rsidR="00E7228E" w:rsidRDefault="00E7228E" w:rsidP="004427ED">
            <w:pPr>
              <w:tabs>
                <w:tab w:val="left" w:pos="321"/>
              </w:tabs>
              <w:suppressAutoHyphens/>
              <w:spacing w:line="240" w:lineRule="atLeast"/>
              <w:ind w:left="37"/>
              <w:rPr>
                <w:rFonts w:cs="Arial"/>
                <w:sz w:val="22"/>
                <w:szCs w:val="22"/>
                <w:lang w:eastAsia="ar-SA"/>
              </w:rPr>
            </w:pPr>
            <w:r>
              <w:rPr>
                <w:rFonts w:cs="Arial"/>
                <w:sz w:val="22"/>
                <w:szCs w:val="22"/>
                <w:lang w:eastAsia="ar-SA"/>
              </w:rPr>
              <w:t>- W</w:t>
            </w:r>
            <w:r w:rsidRPr="00E7228E">
              <w:rPr>
                <w:rFonts w:cs="Arial"/>
                <w:sz w:val="22"/>
                <w:szCs w:val="22"/>
                <w:lang w:eastAsia="ar-SA"/>
              </w:rPr>
              <w:t xml:space="preserve">ystawiony przez Inwestora </w:t>
            </w:r>
            <w:r w:rsidRPr="00E7228E">
              <w:rPr>
                <w:rFonts w:cs="Arial"/>
                <w:b/>
                <w:bCs/>
                <w:sz w:val="22"/>
                <w:szCs w:val="22"/>
                <w:lang w:eastAsia="ar-SA"/>
              </w:rPr>
              <w:t>dokument poświadczenia (np. referencja)</w:t>
            </w:r>
            <w:r w:rsidRPr="00E7228E">
              <w:rPr>
                <w:rFonts w:cs="Arial"/>
                <w:sz w:val="22"/>
                <w:szCs w:val="22"/>
                <w:lang w:eastAsia="ar-SA"/>
              </w:rPr>
              <w:t xml:space="preserve"> potwierdzający należyte wykonanie roboty</w:t>
            </w:r>
            <w:r>
              <w:rPr>
                <w:rFonts w:cs="Arial"/>
                <w:sz w:val="22"/>
                <w:szCs w:val="22"/>
                <w:lang w:eastAsia="ar-SA"/>
              </w:rPr>
              <w:t xml:space="preserve"> o której mowa w treści warunku udziału w postępowaniu.</w:t>
            </w:r>
          </w:p>
          <w:p w14:paraId="48277BC0" w14:textId="3B19D67F" w:rsidR="00475B96" w:rsidRPr="00475B96" w:rsidRDefault="004427ED" w:rsidP="00475B96">
            <w:pPr>
              <w:numPr>
                <w:ilvl w:val="0"/>
                <w:numId w:val="38"/>
              </w:numPr>
              <w:tabs>
                <w:tab w:val="left" w:pos="321"/>
              </w:tabs>
              <w:suppressAutoHyphens/>
              <w:spacing w:line="240" w:lineRule="atLeast"/>
              <w:ind w:left="37" w:firstLine="0"/>
              <w:rPr>
                <w:rFonts w:cs="Arial"/>
                <w:b/>
                <w:bCs/>
                <w:color w:val="FF0000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sz w:val="22"/>
                <w:szCs w:val="22"/>
                <w:lang w:eastAsia="ar-SA"/>
              </w:rPr>
              <w:t>Ofertę składa się za pośrednictwem platformy zakupowej i strony prowadzonego postępowania</w:t>
            </w:r>
            <w:r w:rsidR="00475B96">
              <w:rPr>
                <w:rFonts w:cs="Arial"/>
                <w:sz w:val="22"/>
                <w:szCs w:val="22"/>
                <w:lang w:eastAsia="ar-SA"/>
              </w:rPr>
              <w:t xml:space="preserve"> </w:t>
            </w:r>
            <w:r w:rsidR="00475B96" w:rsidRPr="00475B96">
              <w:rPr>
                <w:rFonts w:cs="Arial"/>
                <w:b/>
                <w:bCs/>
                <w:sz w:val="22"/>
                <w:szCs w:val="22"/>
                <w:lang w:eastAsia="ar-SA"/>
              </w:rPr>
              <w:t>podanej na wstępie (w drugiej sekcji) niniejszego Zaproszenia.</w:t>
            </w:r>
          </w:p>
          <w:p w14:paraId="47390878" w14:textId="77777777" w:rsidR="004427ED" w:rsidRPr="004427ED" w:rsidRDefault="004427ED" w:rsidP="004427ED">
            <w:pPr>
              <w:numPr>
                <w:ilvl w:val="0"/>
                <w:numId w:val="38"/>
              </w:numPr>
              <w:tabs>
                <w:tab w:val="left" w:pos="321"/>
              </w:tabs>
              <w:suppressAutoHyphens/>
              <w:spacing w:line="240" w:lineRule="atLeast"/>
              <w:ind w:left="37" w:firstLine="0"/>
              <w:rPr>
                <w:rFonts w:cs="Arial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sz w:val="22"/>
                <w:szCs w:val="22"/>
                <w:lang w:eastAsia="ar-SA"/>
              </w:rPr>
              <w:t xml:space="preserve">Wykonawca, za pośrednictwem platformazakupowa.pl może przed upływem terminu do składania ofert zmienić lub wycofać ofertę. Sposób składania, dokonywania zmiany lub wycofania oferty zamieszczono w instrukcji dostępnej pod adresem: </w:t>
            </w:r>
          </w:p>
          <w:p w14:paraId="7206B616" w14:textId="77777777" w:rsidR="004427ED" w:rsidRPr="004427ED" w:rsidRDefault="004427ED" w:rsidP="004427ED">
            <w:pPr>
              <w:tabs>
                <w:tab w:val="left" w:pos="321"/>
              </w:tabs>
              <w:suppressAutoHyphens/>
              <w:spacing w:line="240" w:lineRule="atLeast"/>
              <w:ind w:left="37"/>
              <w:rPr>
                <w:rFonts w:cs="Arial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sz w:val="22"/>
                <w:szCs w:val="22"/>
                <w:lang w:eastAsia="ar-SA"/>
              </w:rPr>
              <w:t>https://platformazakupowa.pl/strona/45-instrukcje</w:t>
            </w:r>
          </w:p>
          <w:p w14:paraId="6BE4A3DD" w14:textId="77777777" w:rsidR="000F1219" w:rsidRDefault="004427ED" w:rsidP="004427E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F1219">
              <w:rPr>
                <w:rFonts w:cs="Arial"/>
                <w:b/>
                <w:bCs/>
                <w:sz w:val="22"/>
                <w:szCs w:val="22"/>
              </w:rPr>
              <w:t>Oferta musi być podpisana elektronicznym podpisem kwalifikowanym, elektronicznym podpisem zaufanym lub elektronicznym podpisem osobistym przez osobę/osoby upoważnione do reprezentowania Wykonawcy.</w:t>
            </w:r>
          </w:p>
          <w:p w14:paraId="7EFE6472" w14:textId="77777777" w:rsidR="000F1219" w:rsidRDefault="000F1219" w:rsidP="004427ED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Załączony do oferty dokument poświadczenia (referencji) musi być podpisany </w:t>
            </w:r>
            <w:r w:rsidRPr="000F1219">
              <w:rPr>
                <w:rFonts w:cs="Arial"/>
                <w:b/>
                <w:bCs/>
                <w:sz w:val="22"/>
                <w:szCs w:val="22"/>
              </w:rPr>
              <w:t>podpisem kwalifikowanym, elektronicznym podpisem zaufanym lub elektronicznym podpisem osobistym przez</w:t>
            </w:r>
            <w:r>
              <w:rPr>
                <w:rFonts w:cs="Arial"/>
                <w:b/>
                <w:bCs/>
                <w:sz w:val="22"/>
                <w:szCs w:val="22"/>
              </w:rPr>
              <w:t>:</w:t>
            </w:r>
          </w:p>
          <w:p w14:paraId="6CA187F8" w14:textId="119890CD" w:rsidR="000F1219" w:rsidRDefault="000F1219" w:rsidP="004427ED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-</w:t>
            </w:r>
            <w:r w:rsidRPr="000F1219">
              <w:rPr>
                <w:rFonts w:cs="Arial"/>
                <w:b/>
                <w:bCs/>
                <w:sz w:val="22"/>
                <w:szCs w:val="22"/>
              </w:rPr>
              <w:t xml:space="preserve"> osobę/osoby upoważnione do reprezentowania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inwestora (w przypadku składania oryginalnego dokumentu podpisanego elektronicznie) bądź</w:t>
            </w:r>
          </w:p>
          <w:p w14:paraId="74275609" w14:textId="727A0C27" w:rsidR="000F1219" w:rsidRPr="000F1219" w:rsidRDefault="000F1219" w:rsidP="004427ED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-</w:t>
            </w:r>
            <w:r>
              <w:t xml:space="preserve"> </w:t>
            </w:r>
            <w:r w:rsidRPr="000F1219">
              <w:rPr>
                <w:rFonts w:cs="Arial"/>
                <w:b/>
                <w:bCs/>
                <w:sz w:val="22"/>
                <w:szCs w:val="22"/>
              </w:rPr>
              <w:t xml:space="preserve">osobę/osoby upoważnione do reprezentowania </w:t>
            </w:r>
            <w:r>
              <w:rPr>
                <w:rFonts w:cs="Arial"/>
                <w:b/>
                <w:bCs/>
                <w:sz w:val="22"/>
                <w:szCs w:val="22"/>
              </w:rPr>
              <w:t>Wykonawcy</w:t>
            </w:r>
            <w:r w:rsidRPr="000F1219">
              <w:rPr>
                <w:rFonts w:cs="Arial"/>
                <w:b/>
                <w:bCs/>
                <w:sz w:val="22"/>
                <w:szCs w:val="22"/>
              </w:rPr>
              <w:t xml:space="preserve"> (w przypadku </w:t>
            </w:r>
            <w:r>
              <w:rPr>
                <w:rFonts w:cs="Arial"/>
                <w:b/>
                <w:bCs/>
                <w:sz w:val="22"/>
                <w:szCs w:val="22"/>
              </w:rPr>
              <w:t>poświadczania w/w dokumentu za zgodność z oryginałem).</w:t>
            </w:r>
          </w:p>
        </w:tc>
      </w:tr>
      <w:tr w:rsidR="00F1525D" w:rsidRPr="001A280C" w14:paraId="3F4EC272" w14:textId="77777777" w:rsidTr="00243E00">
        <w:trPr>
          <w:trHeight w:val="364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878D1" w14:textId="77777777" w:rsidR="00F1525D" w:rsidRPr="004D1D54" w:rsidRDefault="00F1525D" w:rsidP="00865AB4">
            <w:pPr>
              <w:pStyle w:val="wypetab"/>
              <w:rPr>
                <w:sz w:val="20"/>
              </w:rPr>
            </w:pPr>
            <w:r w:rsidRPr="004D1D54">
              <w:rPr>
                <w:sz w:val="20"/>
              </w:rPr>
              <w:t>Termin złożenia ofert: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FC6E9" w14:textId="32C82FDA" w:rsidR="00F1525D" w:rsidRPr="001A280C" w:rsidRDefault="001D2E4A" w:rsidP="00E91DC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sz w:val="22"/>
                <w:szCs w:val="22"/>
              </w:rPr>
              <w:t>D</w:t>
            </w:r>
            <w:r w:rsidR="00F1525D" w:rsidRPr="001A280C">
              <w:rPr>
                <w:rFonts w:cs="Arial"/>
                <w:b/>
                <w:bCs/>
                <w:sz w:val="22"/>
                <w:szCs w:val="22"/>
              </w:rPr>
              <w:t xml:space="preserve">o dnia </w:t>
            </w:r>
            <w:r w:rsidR="008E6DD1">
              <w:rPr>
                <w:rFonts w:cs="Arial"/>
                <w:b/>
                <w:bCs/>
                <w:sz w:val="22"/>
                <w:szCs w:val="22"/>
              </w:rPr>
              <w:t>07</w:t>
            </w:r>
            <w:r w:rsidR="00CE78AC" w:rsidRPr="001A280C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693F51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8E6DD1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="00CE78AC" w:rsidRPr="001A280C">
              <w:rPr>
                <w:rFonts w:cs="Arial"/>
                <w:b/>
                <w:color w:val="000000"/>
                <w:sz w:val="22"/>
                <w:szCs w:val="22"/>
              </w:rPr>
              <w:t>.20</w:t>
            </w:r>
            <w:r w:rsidR="00640285" w:rsidRPr="001A280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="004427E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="00F1525D" w:rsidRPr="001A280C">
              <w:rPr>
                <w:rFonts w:cs="Arial"/>
                <w:b/>
                <w:bCs/>
                <w:sz w:val="22"/>
                <w:szCs w:val="22"/>
              </w:rPr>
              <w:t xml:space="preserve">r., do godz. </w:t>
            </w:r>
            <w:r w:rsidR="004427ED">
              <w:rPr>
                <w:rFonts w:cs="Arial"/>
                <w:b/>
                <w:bCs/>
                <w:sz w:val="22"/>
                <w:szCs w:val="22"/>
              </w:rPr>
              <w:t>9</w:t>
            </w:r>
            <w:r w:rsidR="00F1525D" w:rsidRPr="001A280C">
              <w:rPr>
                <w:rFonts w:cs="Arial"/>
                <w:b/>
                <w:bCs/>
                <w:sz w:val="22"/>
                <w:szCs w:val="22"/>
              </w:rPr>
              <w:t>:00</w:t>
            </w:r>
          </w:p>
        </w:tc>
      </w:tr>
      <w:tr w:rsidR="00073B9F" w:rsidRPr="001A280C" w14:paraId="5CF2FE87" w14:textId="77777777" w:rsidTr="00243E00">
        <w:trPr>
          <w:trHeight w:val="364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82B60E" w14:textId="6B6654B2" w:rsidR="00073B9F" w:rsidRPr="004D1D54" w:rsidRDefault="0034426F" w:rsidP="00865AB4">
            <w:pPr>
              <w:pStyle w:val="wypetab"/>
              <w:rPr>
                <w:sz w:val="20"/>
              </w:rPr>
            </w:pPr>
            <w:r>
              <w:rPr>
                <w:sz w:val="20"/>
              </w:rPr>
              <w:t>Zabezpieczenie należytego wykonania Umowy: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C202A" w14:textId="2252B237" w:rsidR="00990F6C" w:rsidRDefault="00990F6C" w:rsidP="00990F6C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1. 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 xml:space="preserve">Ustala się zabezpieczenie </w:t>
            </w:r>
            <w:r w:rsidRPr="00A675F8">
              <w:rPr>
                <w:rFonts w:cs="Arial"/>
                <w:b/>
                <w:bCs/>
                <w:sz w:val="22"/>
                <w:szCs w:val="22"/>
                <w:u w:val="single"/>
              </w:rPr>
              <w:t>należytego wykonania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>U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 xml:space="preserve">mowy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dot. realizacji przedmiotowego zamówienia publicznego 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 xml:space="preserve">w wysokości 5% ceny całkowitej (ryczałtowej brutto) podanej w ofercie. </w:t>
            </w:r>
            <w:r>
              <w:rPr>
                <w:rFonts w:cs="Arial"/>
                <w:b/>
                <w:bCs/>
                <w:sz w:val="22"/>
                <w:szCs w:val="22"/>
              </w:rPr>
              <w:t>Tym samym Wykonawca którego oferta zostanie uznana za najkorzystniejszą, tj. Wykonawca wybrany do realizacji niniejszego Zamówienia, zobowiązany będzie przed zawarciem Umowy do wniesienia stosownego zabezpieczenia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>.</w:t>
            </w:r>
          </w:p>
          <w:p w14:paraId="74BA9DC2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2.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Zabezpieczenie należytego wykonania umowy 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W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ykonawca wnosi w jednej lub kilku następujących formach:</w:t>
            </w:r>
          </w:p>
          <w:p w14:paraId="364305A7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-  pieniądzu,</w:t>
            </w:r>
          </w:p>
          <w:p w14:paraId="443C99FB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- poręczeniach bankowych lub poręczeniach spółdzielczej kasy oszczędnościowo kredytowej z tym że zobowiązanie kasy jest zawsze zobowiązaniem pieniężnym; </w:t>
            </w:r>
          </w:p>
          <w:p w14:paraId="63EC0281" w14:textId="77777777" w:rsidR="00990F6C" w:rsidRPr="000046C3" w:rsidRDefault="00990F6C" w:rsidP="00990F6C">
            <w:pPr>
              <w:tabs>
                <w:tab w:val="left" w:pos="1800"/>
                <w:tab w:val="left" w:pos="2340"/>
              </w:tabs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-  gwarancjach bankowych;</w:t>
            </w:r>
          </w:p>
          <w:p w14:paraId="70290446" w14:textId="77777777" w:rsidR="00990F6C" w:rsidRPr="000046C3" w:rsidRDefault="00990F6C" w:rsidP="00990F6C">
            <w:pPr>
              <w:tabs>
                <w:tab w:val="left" w:pos="8640"/>
                <w:tab w:val="left" w:pos="9180"/>
              </w:tabs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-  gwarancjach ubezpieczeniowych lub</w:t>
            </w:r>
          </w:p>
          <w:p w14:paraId="7095E378" w14:textId="77777777" w:rsidR="00990F6C" w:rsidRDefault="00990F6C" w:rsidP="00990F6C">
            <w:pPr>
              <w:tabs>
                <w:tab w:val="left" w:pos="8640"/>
                <w:tab w:val="left" w:pos="9180"/>
              </w:tabs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- poręczeniach udzielanych przez podmioty, o których mowa w art. 6b ust. 5 pkt 2 ustawy z dnia 9 listopada 2000 r. o utworzeniu Polskiej Agencji Rozwoju Przedsiębiorczości. </w:t>
            </w:r>
          </w:p>
          <w:p w14:paraId="41445E1E" w14:textId="77777777" w:rsidR="00990F6C" w:rsidRPr="000046C3" w:rsidRDefault="00990F6C" w:rsidP="00990F6C">
            <w:pPr>
              <w:pStyle w:val="normalny0"/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56DBB">
              <w:rPr>
                <w:rFonts w:ascii="Arial" w:hAnsi="Arial" w:cs="Arial"/>
                <w:sz w:val="22"/>
                <w:szCs w:val="22"/>
              </w:rPr>
              <w:t>Zamawiający nie wyraża zgody na wniesienie zabezpieczenia należytego wykonania umowy w innej formie.</w:t>
            </w:r>
          </w:p>
          <w:p w14:paraId="76DB718C" w14:textId="77777777" w:rsidR="00990F6C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4A2C34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2a.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Zabezpieczenie wnoszone w pieniądzu Wykonawca wpłaca </w:t>
            </w:r>
            <w:r w:rsidRPr="000046C3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wyłącznie przelewem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na rachunek bankowy Zamawiającego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:</w:t>
            </w:r>
          </w:p>
          <w:p w14:paraId="2456CBAA" w14:textId="5CCA4DA4" w:rsidR="00990F6C" w:rsidRPr="00A622BE" w:rsidRDefault="00990F6C" w:rsidP="00990F6C">
            <w:pPr>
              <w:spacing w:line="240" w:lineRule="atLeast"/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A622BE">
              <w:rPr>
                <w:rFonts w:cs="Arial"/>
                <w:color w:val="000000"/>
                <w:sz w:val="22"/>
                <w:szCs w:val="22"/>
                <w:lang w:eastAsia="ar-SA"/>
              </w:rPr>
              <w:t>Pekao S.A. II O/Radom Nr:</w:t>
            </w:r>
            <w:r w:rsidR="00E71927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A622BE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90124032591111000029892305</w:t>
            </w:r>
          </w:p>
          <w:p w14:paraId="30CFF959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Gwarancja bankowa lub ubezpieczeniowa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bądź poręczenie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stanowiąc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e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formę wniesienia zabezpieczenia należytego wykonania umowy, powinn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o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lastRenderedPageBreak/>
              <w:t>co najmniej:</w:t>
            </w:r>
          </w:p>
          <w:p w14:paraId="359D94D6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 xml:space="preserve">- ustalać beneficjenta gwarancji, tj. </w:t>
            </w:r>
            <w:r w:rsidRPr="00611501">
              <w:rPr>
                <w:rFonts w:cs="Arial"/>
                <w:bCs/>
                <w:sz w:val="22"/>
                <w:szCs w:val="22"/>
                <w:lang w:eastAsia="ar-SA"/>
              </w:rPr>
              <w:t>Gminę Miasta Radomia</w:t>
            </w: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,</w:t>
            </w:r>
          </w:p>
          <w:p w14:paraId="7963B6D9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określać kwotę gwarantowaną w złotych (ustaloną na podstawie złożonej oferty),</w:t>
            </w:r>
          </w:p>
          <w:p w14:paraId="016A8C43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określać termin ważności (stosownie do postanowień Zaproszenia i złożonej oferty),</w:t>
            </w:r>
          </w:p>
          <w:p w14:paraId="6F938954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być gwarancją nie odwoływalną, bezwarunkową, płatną na każde żądanie,</w:t>
            </w:r>
          </w:p>
          <w:p w14:paraId="0A08550E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wskazywać przedmiot gwarancji (wynikający z Zaproszenia),</w:t>
            </w:r>
          </w:p>
          <w:p w14:paraId="7CB3AA90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wskazywać, że służy pokryciu wszelkich roszczeń z tytułu niewykonania lub nienależytego wykonania umowy,</w:t>
            </w:r>
          </w:p>
          <w:p w14:paraId="13A34429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3.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Zamawiający zwróci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całość</w:t>
            </w:r>
            <w:r w:rsidRPr="00A622BE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zabezpieczenia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w terminie 30 dni od dnia wykonania zamówienia i uznania przez Zamawiającego za należycie wykonane.</w:t>
            </w:r>
          </w:p>
          <w:p w14:paraId="268F27B4" w14:textId="797A9775" w:rsidR="00A622BE" w:rsidRPr="00A622BE" w:rsidRDefault="00990F6C" w:rsidP="00990F6C">
            <w:pPr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4</w:t>
            </w:r>
            <w:r w:rsidRPr="000046C3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.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W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ykonawcy.</w:t>
            </w:r>
          </w:p>
        </w:tc>
      </w:tr>
      <w:tr w:rsidR="00C24ED2" w:rsidRPr="001A280C" w14:paraId="264825AB" w14:textId="77777777" w:rsidTr="00243E00">
        <w:trPr>
          <w:trHeight w:val="4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631DE9" w14:textId="03789024" w:rsidR="00C24ED2" w:rsidRPr="00507015" w:rsidRDefault="00C24ED2" w:rsidP="00865AB4">
            <w:pPr>
              <w:pStyle w:val="wypetab"/>
              <w:rPr>
                <w:sz w:val="18"/>
                <w:szCs w:val="18"/>
              </w:rPr>
            </w:pPr>
            <w:r w:rsidRPr="00507015">
              <w:rPr>
                <w:sz w:val="18"/>
                <w:szCs w:val="18"/>
              </w:rPr>
              <w:lastRenderedPageBreak/>
              <w:t>Załączniki do Zaproszenia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47640" w14:textId="6675088F" w:rsidR="00C24ED2" w:rsidRPr="00792AC4" w:rsidRDefault="00792AC4" w:rsidP="001A011F">
            <w:pPr>
              <w:pStyle w:val="Akapitzlist"/>
              <w:numPr>
                <w:ilvl w:val="0"/>
                <w:numId w:val="39"/>
              </w:numPr>
              <w:tabs>
                <w:tab w:val="left" w:pos="320"/>
              </w:tabs>
              <w:spacing w:after="0" w:line="240" w:lineRule="auto"/>
              <w:ind w:left="7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A71474" w:rsidRPr="00792AC4">
              <w:rPr>
                <w:rFonts w:ascii="Arial" w:hAnsi="Arial" w:cs="Arial"/>
              </w:rPr>
              <w:t>ormularz</w:t>
            </w:r>
            <w:r w:rsidR="00C24ED2" w:rsidRPr="00792AC4">
              <w:rPr>
                <w:rFonts w:ascii="Arial" w:hAnsi="Arial" w:cs="Arial"/>
              </w:rPr>
              <w:t xml:space="preserve"> ofert</w:t>
            </w:r>
            <w:r w:rsidR="0034426F" w:rsidRPr="00792AC4">
              <w:rPr>
                <w:rFonts w:ascii="Arial" w:hAnsi="Arial" w:cs="Arial"/>
              </w:rPr>
              <w:t>owy</w:t>
            </w:r>
          </w:p>
          <w:p w14:paraId="365474F1" w14:textId="5FF0F32A" w:rsidR="00C24ED2" w:rsidRPr="00792AC4" w:rsidRDefault="00792AC4" w:rsidP="001A011F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7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C24ED2" w:rsidRPr="00792AC4">
              <w:rPr>
                <w:rFonts w:ascii="Arial" w:hAnsi="Arial" w:cs="Arial"/>
              </w:rPr>
              <w:t>rojekt umowy</w:t>
            </w:r>
          </w:p>
          <w:p w14:paraId="509A0E92" w14:textId="7F64F533" w:rsidR="00C343AA" w:rsidRPr="00C343AA" w:rsidRDefault="00C343AA" w:rsidP="001A011F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rPr>
                <w:rFonts w:ascii="Arial" w:hAnsi="Arial" w:cs="Arial"/>
                <w:lang w:eastAsia="ar-SA"/>
              </w:rPr>
            </w:pPr>
            <w:r w:rsidRPr="00C343AA">
              <w:rPr>
                <w:rFonts w:ascii="Arial" w:hAnsi="Arial" w:cs="Arial"/>
                <w:lang w:eastAsia="ar-SA"/>
              </w:rPr>
              <w:t xml:space="preserve">Specyfikacja materiałowa </w:t>
            </w:r>
          </w:p>
          <w:p w14:paraId="412DE901" w14:textId="2BE1DF3C" w:rsidR="00C343AA" w:rsidRPr="00C343AA" w:rsidRDefault="00C343AA" w:rsidP="001A011F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rPr>
                <w:rFonts w:ascii="Arial" w:hAnsi="Arial" w:cs="Arial"/>
                <w:lang w:eastAsia="ar-SA"/>
              </w:rPr>
            </w:pPr>
            <w:r w:rsidRPr="00C343AA">
              <w:rPr>
                <w:rFonts w:ascii="Arial" w:hAnsi="Arial" w:cs="Arial"/>
                <w:lang w:eastAsia="ar-SA"/>
              </w:rPr>
              <w:t xml:space="preserve">Schemat układu schodów i pochylni </w:t>
            </w:r>
          </w:p>
          <w:p w14:paraId="1950AFC5" w14:textId="6DA4F7DB" w:rsidR="00C343AA" w:rsidRPr="00C343AA" w:rsidRDefault="00C343AA" w:rsidP="001A011F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rPr>
                <w:rFonts w:ascii="Arial" w:hAnsi="Arial" w:cs="Arial"/>
                <w:lang w:eastAsia="ar-SA"/>
              </w:rPr>
            </w:pPr>
            <w:r w:rsidRPr="00C343AA">
              <w:rPr>
                <w:rFonts w:ascii="Arial" w:hAnsi="Arial" w:cs="Arial"/>
                <w:lang w:eastAsia="ar-SA"/>
              </w:rPr>
              <w:t xml:space="preserve">Mapa zasadnicza z zaznaczoną lokalizacją inwestycji </w:t>
            </w:r>
          </w:p>
          <w:p w14:paraId="4773DB54" w14:textId="009CD91A" w:rsidR="00C343AA" w:rsidRPr="00C343AA" w:rsidRDefault="00C343AA" w:rsidP="001A011F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rPr>
                <w:rFonts w:ascii="Arial" w:hAnsi="Arial" w:cs="Arial"/>
                <w:lang w:eastAsia="ar-SA"/>
              </w:rPr>
            </w:pPr>
            <w:r w:rsidRPr="00C343AA">
              <w:rPr>
                <w:rFonts w:ascii="Arial" w:hAnsi="Arial" w:cs="Arial"/>
                <w:lang w:eastAsia="ar-SA"/>
              </w:rPr>
              <w:t>Przedmiar rob</w:t>
            </w:r>
            <w:r>
              <w:rPr>
                <w:rFonts w:ascii="Arial" w:hAnsi="Arial" w:cs="Arial"/>
                <w:lang w:eastAsia="ar-SA"/>
              </w:rPr>
              <w:t>ot</w:t>
            </w:r>
          </w:p>
          <w:p w14:paraId="587F4A09" w14:textId="293E2DF1" w:rsidR="00792AC4" w:rsidRPr="00792AC4" w:rsidRDefault="00C343AA" w:rsidP="001A011F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rPr>
                <w:rFonts w:cs="Arial"/>
                <w:lang w:eastAsia="ar-SA"/>
              </w:rPr>
            </w:pPr>
            <w:r w:rsidRPr="00C343AA">
              <w:rPr>
                <w:rFonts w:ascii="Arial" w:hAnsi="Arial" w:cs="Arial"/>
                <w:lang w:eastAsia="ar-SA"/>
              </w:rPr>
              <w:t xml:space="preserve">Dokumentacja fotograficzna </w:t>
            </w:r>
          </w:p>
        </w:tc>
      </w:tr>
      <w:tr w:rsidR="006D512C" w:rsidRPr="004D1D54" w14:paraId="3544A427" w14:textId="77777777" w:rsidTr="00611D65">
        <w:trPr>
          <w:trHeight w:val="689"/>
        </w:trPr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6F7292" w14:textId="77777777" w:rsidR="00C7562E" w:rsidRPr="00C7562E" w:rsidRDefault="00C7562E" w:rsidP="00C7562E">
            <w:pPr>
              <w:rPr>
                <w:rFonts w:cs="Arial"/>
                <w:iCs/>
                <w:color w:val="000000"/>
                <w:sz w:val="22"/>
                <w:szCs w:val="22"/>
              </w:rPr>
            </w:pPr>
            <w:r w:rsidRPr="00C7562E">
              <w:rPr>
                <w:rFonts w:cs="Arial"/>
                <w:iCs/>
                <w:color w:val="000000"/>
                <w:sz w:val="22"/>
                <w:szCs w:val="22"/>
              </w:rPr>
              <w:t xml:space="preserve">Wszelkie dane osobowe będą przechowywane przez Zamawiającego z uwzględnieniem aktualnie obowiązujących przepisów, w tym przepisów rozporządzenia o ochronie danych osobowych z dnia 27 kwietnia 2016r oraz ustawy z dnia 21 lutego 2019 r. o 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95/46/WE. </w:t>
            </w:r>
          </w:p>
          <w:p w14:paraId="760EEA6F" w14:textId="528B3536" w:rsidR="00073B9F" w:rsidRPr="006D512C" w:rsidRDefault="00C7562E" w:rsidP="00C7562E">
            <w:pPr>
              <w:widowControl w:val="0"/>
              <w:overflowPunct w:val="0"/>
              <w:autoSpaceDE w:val="0"/>
              <w:contextualSpacing/>
              <w:rPr>
                <w:rFonts w:ascii="Tahoma" w:hAnsi="Tahoma" w:cs="Tahoma"/>
                <w:i/>
                <w:sz w:val="18"/>
                <w:szCs w:val="18"/>
              </w:rPr>
            </w:pPr>
            <w:r w:rsidRPr="00C7562E">
              <w:rPr>
                <w:rFonts w:cs="Arial"/>
                <w:iCs/>
                <w:color w:val="000000"/>
                <w:sz w:val="22"/>
                <w:szCs w:val="22"/>
              </w:rPr>
              <w:t>Zapytanie ofertowe może być unieważnione przez Zamawiającego bez podania przyczyn (bez podania uzasadnienia) w każdym momencie i nie stanowi to podstawy do jakichkolwiek roszczeń ze strony oferentów</w:t>
            </w:r>
          </w:p>
        </w:tc>
      </w:tr>
    </w:tbl>
    <w:p w14:paraId="4B86552C" w14:textId="77777777" w:rsidR="00F760BB" w:rsidRDefault="00F760BB" w:rsidP="00655C38">
      <w:pPr>
        <w:ind w:left="4253"/>
        <w:jc w:val="left"/>
        <w:rPr>
          <w:rFonts w:cs="Arial"/>
          <w:i/>
          <w:sz w:val="22"/>
          <w:szCs w:val="22"/>
        </w:rPr>
      </w:pPr>
    </w:p>
    <w:p w14:paraId="7B7E56F1" w14:textId="41CA3A5F" w:rsidR="004E6D9E" w:rsidRDefault="00655C38" w:rsidP="00655C38">
      <w:pPr>
        <w:ind w:left="4253"/>
        <w:jc w:val="left"/>
        <w:rPr>
          <w:rFonts w:cs="Arial"/>
          <w:i/>
          <w:sz w:val="22"/>
          <w:szCs w:val="22"/>
        </w:rPr>
      </w:pPr>
      <w:r w:rsidRPr="00655C38">
        <w:rPr>
          <w:rFonts w:cs="Arial"/>
          <w:i/>
          <w:sz w:val="22"/>
          <w:szCs w:val="22"/>
        </w:rPr>
        <w:t>Eugeniusz Kaczmarek - Dyrektor Wydziału Inwestycji UM w Radomiu, działający z upoważnienia Prezydenta Miasta Radomia</w:t>
      </w:r>
    </w:p>
    <w:p w14:paraId="062E1F4A" w14:textId="32730604" w:rsidR="00573C61" w:rsidRDefault="00573C61" w:rsidP="00655C38">
      <w:pPr>
        <w:ind w:left="4253"/>
        <w:jc w:val="left"/>
        <w:rPr>
          <w:rFonts w:cs="Arial"/>
          <w:i/>
          <w:sz w:val="22"/>
          <w:szCs w:val="22"/>
        </w:rPr>
      </w:pPr>
    </w:p>
    <w:p w14:paraId="01BAA0C6" w14:textId="6FB66CD2" w:rsidR="00573C61" w:rsidRDefault="00573C61" w:rsidP="00655C38">
      <w:pPr>
        <w:ind w:left="4253"/>
        <w:jc w:val="left"/>
        <w:rPr>
          <w:rFonts w:cs="Arial"/>
          <w:i/>
          <w:sz w:val="22"/>
          <w:szCs w:val="22"/>
        </w:rPr>
      </w:pPr>
    </w:p>
    <w:p w14:paraId="0971368C" w14:textId="5C9F4C50" w:rsidR="00573C61" w:rsidRPr="00655C38" w:rsidRDefault="00573C61" w:rsidP="00655C38">
      <w:pPr>
        <w:ind w:left="4253"/>
        <w:jc w:val="left"/>
        <w:rPr>
          <w:rFonts w:cs="Arial"/>
          <w:i/>
          <w:sz w:val="22"/>
          <w:szCs w:val="22"/>
        </w:rPr>
      </w:pPr>
    </w:p>
    <w:sectPr w:rsidR="00573C61" w:rsidRPr="00655C38" w:rsidSect="003545C2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43AB8" w14:textId="77777777" w:rsidR="005D2D97" w:rsidRDefault="005D2D97" w:rsidP="008A6BB0">
      <w:r>
        <w:separator/>
      </w:r>
    </w:p>
  </w:endnote>
  <w:endnote w:type="continuationSeparator" w:id="0">
    <w:p w14:paraId="2D6BD598" w14:textId="77777777" w:rsidR="005D2D97" w:rsidRDefault="005D2D97" w:rsidP="008A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35964" w14:textId="77777777" w:rsidR="005D2D97" w:rsidRDefault="005D2D97" w:rsidP="008A6BB0">
      <w:r>
        <w:separator/>
      </w:r>
    </w:p>
  </w:footnote>
  <w:footnote w:type="continuationSeparator" w:id="0">
    <w:p w14:paraId="5E9EBFFB" w14:textId="77777777" w:rsidR="005D2D97" w:rsidRDefault="005D2D97" w:rsidP="008A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3BFC7" w14:textId="77777777" w:rsidR="00F83AF0" w:rsidRDefault="00F83AF0" w:rsidP="00F83AF0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0454"/>
    <w:multiLevelType w:val="hybridMultilevel"/>
    <w:tmpl w:val="3DAE92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F77A3"/>
    <w:multiLevelType w:val="hybridMultilevel"/>
    <w:tmpl w:val="15420814"/>
    <w:lvl w:ilvl="0" w:tplc="CFF8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C05FB"/>
    <w:multiLevelType w:val="multilevel"/>
    <w:tmpl w:val="8DB00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A191E03"/>
    <w:multiLevelType w:val="hybridMultilevel"/>
    <w:tmpl w:val="D2E665A8"/>
    <w:lvl w:ilvl="0" w:tplc="3306D5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71C5B"/>
    <w:multiLevelType w:val="hybridMultilevel"/>
    <w:tmpl w:val="5E58E020"/>
    <w:lvl w:ilvl="0" w:tplc="EF866F7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16B23"/>
    <w:multiLevelType w:val="hybridMultilevel"/>
    <w:tmpl w:val="CCDE1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9BF"/>
    <w:multiLevelType w:val="hybridMultilevel"/>
    <w:tmpl w:val="E2DA8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757C6"/>
    <w:multiLevelType w:val="hybridMultilevel"/>
    <w:tmpl w:val="FD286C30"/>
    <w:lvl w:ilvl="0" w:tplc="79FE9226">
      <w:start w:val="1"/>
      <w:numFmt w:val="lowerLetter"/>
      <w:pStyle w:val="wyliczanie"/>
      <w:lvlText w:val="%1)"/>
      <w:lvlJc w:val="left"/>
      <w:pPr>
        <w:tabs>
          <w:tab w:val="num" w:pos="587"/>
        </w:tabs>
        <w:ind w:left="568" w:hanging="341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F83517"/>
    <w:multiLevelType w:val="hybridMultilevel"/>
    <w:tmpl w:val="0EB46890"/>
    <w:lvl w:ilvl="0" w:tplc="652004B6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F51E58"/>
    <w:multiLevelType w:val="hybridMultilevel"/>
    <w:tmpl w:val="2DB01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26143"/>
    <w:multiLevelType w:val="hybridMultilevel"/>
    <w:tmpl w:val="BB82E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D490D"/>
    <w:multiLevelType w:val="hybridMultilevel"/>
    <w:tmpl w:val="5CC4492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E45668B"/>
    <w:multiLevelType w:val="hybridMultilevel"/>
    <w:tmpl w:val="12F23E0A"/>
    <w:lvl w:ilvl="0" w:tplc="87F06EBE">
      <w:start w:val="1"/>
      <w:numFmt w:val="decimal"/>
      <w:pStyle w:val="wypunktowanie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 w:tplc="437420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4" w:tplc="0409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57F393D"/>
    <w:multiLevelType w:val="hybridMultilevel"/>
    <w:tmpl w:val="58262A66"/>
    <w:lvl w:ilvl="0" w:tplc="0700F0E0">
      <w:start w:val="1"/>
      <w:numFmt w:val="decimal"/>
      <w:lvlText w:val="%1)"/>
      <w:lvlJc w:val="left"/>
      <w:pPr>
        <w:tabs>
          <w:tab w:val="num" w:pos="1656"/>
        </w:tabs>
        <w:ind w:left="1605" w:hanging="345"/>
      </w:pPr>
      <w:rPr>
        <w:rFonts w:hint="default"/>
        <w:b w:val="0"/>
        <w:i w:val="0"/>
        <w:vertAlign w:val="baseline"/>
      </w:rPr>
    </w:lvl>
    <w:lvl w:ilvl="1" w:tplc="A2CCE7C6">
      <w:start w:val="4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62C267C"/>
    <w:multiLevelType w:val="hybridMultilevel"/>
    <w:tmpl w:val="0DDABFF6"/>
    <w:lvl w:ilvl="0" w:tplc="D5FA72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F252C7"/>
    <w:multiLevelType w:val="hybridMultilevel"/>
    <w:tmpl w:val="DFAA2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53BB0"/>
    <w:multiLevelType w:val="hybridMultilevel"/>
    <w:tmpl w:val="3A66C05E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9FB1B51"/>
    <w:multiLevelType w:val="hybridMultilevel"/>
    <w:tmpl w:val="E03AD08E"/>
    <w:lvl w:ilvl="0" w:tplc="924E37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AA584C"/>
    <w:multiLevelType w:val="hybridMultilevel"/>
    <w:tmpl w:val="5A107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041C4"/>
    <w:multiLevelType w:val="hybridMultilevel"/>
    <w:tmpl w:val="3ECA1A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109DB"/>
    <w:multiLevelType w:val="hybridMultilevel"/>
    <w:tmpl w:val="A7DAE0C4"/>
    <w:lvl w:ilvl="0" w:tplc="CA526A9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256D59"/>
    <w:multiLevelType w:val="hybridMultilevel"/>
    <w:tmpl w:val="8D209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C17DA"/>
    <w:multiLevelType w:val="hybridMultilevel"/>
    <w:tmpl w:val="C4FE0006"/>
    <w:lvl w:ilvl="0" w:tplc="D9B8E75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53C45B40"/>
    <w:multiLevelType w:val="hybridMultilevel"/>
    <w:tmpl w:val="8EF02BC6"/>
    <w:lvl w:ilvl="0" w:tplc="DA36EA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CD1E47"/>
    <w:multiLevelType w:val="hybridMultilevel"/>
    <w:tmpl w:val="7F0A3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623A2"/>
    <w:multiLevelType w:val="hybridMultilevel"/>
    <w:tmpl w:val="2BCEF024"/>
    <w:lvl w:ilvl="0" w:tplc="70E47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1E8040">
      <w:start w:val="1"/>
      <w:numFmt w:val="decimal"/>
      <w:lvlText w:val="%2)"/>
      <w:lvlJc w:val="left"/>
      <w:pPr>
        <w:tabs>
          <w:tab w:val="num" w:pos="1476"/>
        </w:tabs>
        <w:ind w:left="1425" w:hanging="345"/>
      </w:pPr>
      <w:rPr>
        <w:rFonts w:hint="default"/>
        <w:b w:val="0"/>
        <w:i w:val="0"/>
        <w:vertAlign w:val="baseline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DB7433"/>
    <w:multiLevelType w:val="hybridMultilevel"/>
    <w:tmpl w:val="17BAB416"/>
    <w:lvl w:ilvl="0" w:tplc="3DDC6C1C">
      <w:start w:val="1"/>
      <w:numFmt w:val="decimal"/>
      <w:lvlText w:val="%1)"/>
      <w:lvlJc w:val="left"/>
      <w:pPr>
        <w:ind w:left="720" w:hanging="360"/>
      </w:pPr>
      <w:rPr>
        <w:rFonts w:ascii="Neo Sans Pro" w:hAnsi="Neo Sans Pro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94E94"/>
    <w:multiLevelType w:val="hybridMultilevel"/>
    <w:tmpl w:val="F8A0B04E"/>
    <w:lvl w:ilvl="0" w:tplc="6E84490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DB042EE"/>
    <w:multiLevelType w:val="hybridMultilevel"/>
    <w:tmpl w:val="290C182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25458C2"/>
    <w:multiLevelType w:val="multilevel"/>
    <w:tmpl w:val="8E6664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2810640"/>
    <w:multiLevelType w:val="hybridMultilevel"/>
    <w:tmpl w:val="EFB822AE"/>
    <w:lvl w:ilvl="0" w:tplc="395CDFA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DF7063"/>
    <w:multiLevelType w:val="hybridMultilevel"/>
    <w:tmpl w:val="E878C48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F0A58"/>
    <w:multiLevelType w:val="hybridMultilevel"/>
    <w:tmpl w:val="FEB27E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396ED2"/>
    <w:multiLevelType w:val="hybridMultilevel"/>
    <w:tmpl w:val="12CEB328"/>
    <w:lvl w:ilvl="0" w:tplc="786429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96673"/>
    <w:multiLevelType w:val="hybridMultilevel"/>
    <w:tmpl w:val="563A857A"/>
    <w:lvl w:ilvl="0" w:tplc="04150011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5" w15:restartNumberingAfterBreak="0">
    <w:nsid w:val="7C2E4928"/>
    <w:multiLevelType w:val="hybridMultilevel"/>
    <w:tmpl w:val="F19452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932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25954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539117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17461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41116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802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2796080">
    <w:abstractNumId w:val="0"/>
  </w:num>
  <w:num w:numId="8" w16cid:durableId="163058930">
    <w:abstractNumId w:val="28"/>
  </w:num>
  <w:num w:numId="9" w16cid:durableId="482895893">
    <w:abstractNumId w:val="34"/>
  </w:num>
  <w:num w:numId="10" w16cid:durableId="1349059285">
    <w:abstractNumId w:val="26"/>
  </w:num>
  <w:num w:numId="11" w16cid:durableId="2145930486">
    <w:abstractNumId w:val="25"/>
  </w:num>
  <w:num w:numId="12" w16cid:durableId="112403937">
    <w:abstractNumId w:val="13"/>
  </w:num>
  <w:num w:numId="13" w16cid:durableId="1733963248">
    <w:abstractNumId w:val="30"/>
  </w:num>
  <w:num w:numId="14" w16cid:durableId="996693617">
    <w:abstractNumId w:val="1"/>
  </w:num>
  <w:num w:numId="15" w16cid:durableId="1744794507">
    <w:abstractNumId w:val="18"/>
  </w:num>
  <w:num w:numId="16" w16cid:durableId="1213080261">
    <w:abstractNumId w:val="11"/>
  </w:num>
  <w:num w:numId="17" w16cid:durableId="1914774747">
    <w:abstractNumId w:val="8"/>
  </w:num>
  <w:num w:numId="18" w16cid:durableId="1317035042">
    <w:abstractNumId w:val="35"/>
  </w:num>
  <w:num w:numId="19" w16cid:durableId="3437139">
    <w:abstractNumId w:val="33"/>
  </w:num>
  <w:num w:numId="20" w16cid:durableId="620109267">
    <w:abstractNumId w:val="4"/>
  </w:num>
  <w:num w:numId="21" w16cid:durableId="652100654">
    <w:abstractNumId w:val="22"/>
  </w:num>
  <w:num w:numId="22" w16cid:durableId="1081178016">
    <w:abstractNumId w:val="14"/>
  </w:num>
  <w:num w:numId="23" w16cid:durableId="655186417">
    <w:abstractNumId w:val="23"/>
  </w:num>
  <w:num w:numId="24" w16cid:durableId="6229270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36705895">
    <w:abstractNumId w:val="31"/>
  </w:num>
  <w:num w:numId="26" w16cid:durableId="1991203646">
    <w:abstractNumId w:val="9"/>
  </w:num>
  <w:num w:numId="27" w16cid:durableId="1322079969">
    <w:abstractNumId w:val="17"/>
  </w:num>
  <w:num w:numId="28" w16cid:durableId="662203022">
    <w:abstractNumId w:val="32"/>
  </w:num>
  <w:num w:numId="29" w16cid:durableId="719129778">
    <w:abstractNumId w:val="2"/>
  </w:num>
  <w:num w:numId="30" w16cid:durableId="327024693">
    <w:abstractNumId w:val="6"/>
  </w:num>
  <w:num w:numId="31" w16cid:durableId="1864128334">
    <w:abstractNumId w:val="20"/>
  </w:num>
  <w:num w:numId="32" w16cid:durableId="1930693208">
    <w:abstractNumId w:val="10"/>
  </w:num>
  <w:num w:numId="33" w16cid:durableId="556474856">
    <w:abstractNumId w:val="24"/>
  </w:num>
  <w:num w:numId="34" w16cid:durableId="776022041">
    <w:abstractNumId w:val="21"/>
  </w:num>
  <w:num w:numId="35" w16cid:durableId="2089450518">
    <w:abstractNumId w:val="15"/>
  </w:num>
  <w:num w:numId="36" w16cid:durableId="316958317">
    <w:abstractNumId w:val="19"/>
  </w:num>
  <w:num w:numId="37" w16cid:durableId="67771011">
    <w:abstractNumId w:val="29"/>
  </w:num>
  <w:num w:numId="38" w16cid:durableId="966662252">
    <w:abstractNumId w:val="3"/>
  </w:num>
  <w:num w:numId="39" w16cid:durableId="9758401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BB0"/>
    <w:rsid w:val="0001114F"/>
    <w:rsid w:val="000134B3"/>
    <w:rsid w:val="0001706C"/>
    <w:rsid w:val="000269CA"/>
    <w:rsid w:val="000271F7"/>
    <w:rsid w:val="00046363"/>
    <w:rsid w:val="0005725A"/>
    <w:rsid w:val="00061CB2"/>
    <w:rsid w:val="00067D86"/>
    <w:rsid w:val="0007394C"/>
    <w:rsid w:val="00073B9F"/>
    <w:rsid w:val="0007735E"/>
    <w:rsid w:val="00080467"/>
    <w:rsid w:val="00087F32"/>
    <w:rsid w:val="0009299B"/>
    <w:rsid w:val="00097125"/>
    <w:rsid w:val="000A52F7"/>
    <w:rsid w:val="000A6068"/>
    <w:rsid w:val="000A6947"/>
    <w:rsid w:val="000B3032"/>
    <w:rsid w:val="000B3AF2"/>
    <w:rsid w:val="000B3C38"/>
    <w:rsid w:val="000B3E9E"/>
    <w:rsid w:val="000C0BF7"/>
    <w:rsid w:val="000C241E"/>
    <w:rsid w:val="000C2D27"/>
    <w:rsid w:val="000C4A8A"/>
    <w:rsid w:val="000E3243"/>
    <w:rsid w:val="000F1219"/>
    <w:rsid w:val="000F5219"/>
    <w:rsid w:val="00103DC7"/>
    <w:rsid w:val="00104647"/>
    <w:rsid w:val="00116187"/>
    <w:rsid w:val="001213FC"/>
    <w:rsid w:val="00126BC7"/>
    <w:rsid w:val="0012797E"/>
    <w:rsid w:val="00130D56"/>
    <w:rsid w:val="00135D1D"/>
    <w:rsid w:val="00136E38"/>
    <w:rsid w:val="001378AB"/>
    <w:rsid w:val="00147798"/>
    <w:rsid w:val="0015644E"/>
    <w:rsid w:val="00157E4E"/>
    <w:rsid w:val="001623F3"/>
    <w:rsid w:val="00162A2B"/>
    <w:rsid w:val="00165E47"/>
    <w:rsid w:val="00167B17"/>
    <w:rsid w:val="00167F3A"/>
    <w:rsid w:val="00171184"/>
    <w:rsid w:val="00174785"/>
    <w:rsid w:val="00180C51"/>
    <w:rsid w:val="00180E29"/>
    <w:rsid w:val="00191233"/>
    <w:rsid w:val="0019317A"/>
    <w:rsid w:val="001A011F"/>
    <w:rsid w:val="001A021E"/>
    <w:rsid w:val="001A280C"/>
    <w:rsid w:val="001A375A"/>
    <w:rsid w:val="001A411C"/>
    <w:rsid w:val="001B0B82"/>
    <w:rsid w:val="001C37D0"/>
    <w:rsid w:val="001C6A33"/>
    <w:rsid w:val="001D2E4A"/>
    <w:rsid w:val="00201D9A"/>
    <w:rsid w:val="00204266"/>
    <w:rsid w:val="00210B40"/>
    <w:rsid w:val="002136F7"/>
    <w:rsid w:val="00220E1F"/>
    <w:rsid w:val="00232C6B"/>
    <w:rsid w:val="00240C50"/>
    <w:rsid w:val="002436A5"/>
    <w:rsid w:val="00243E00"/>
    <w:rsid w:val="002452B3"/>
    <w:rsid w:val="00250497"/>
    <w:rsid w:val="00253627"/>
    <w:rsid w:val="00253784"/>
    <w:rsid w:val="00261DB2"/>
    <w:rsid w:val="00263366"/>
    <w:rsid w:val="00264316"/>
    <w:rsid w:val="00271F90"/>
    <w:rsid w:val="002725ED"/>
    <w:rsid w:val="00273AF7"/>
    <w:rsid w:val="00277FEB"/>
    <w:rsid w:val="00294E49"/>
    <w:rsid w:val="002A0495"/>
    <w:rsid w:val="002A37C1"/>
    <w:rsid w:val="002A6DDE"/>
    <w:rsid w:val="002B2742"/>
    <w:rsid w:val="002B757E"/>
    <w:rsid w:val="002C0D80"/>
    <w:rsid w:val="002D1D51"/>
    <w:rsid w:val="002D465D"/>
    <w:rsid w:val="002E219B"/>
    <w:rsid w:val="002E344A"/>
    <w:rsid w:val="002E4046"/>
    <w:rsid w:val="002E4524"/>
    <w:rsid w:val="002F064B"/>
    <w:rsid w:val="002F4544"/>
    <w:rsid w:val="002F604F"/>
    <w:rsid w:val="002F685D"/>
    <w:rsid w:val="00302EBE"/>
    <w:rsid w:val="003066E5"/>
    <w:rsid w:val="00310D99"/>
    <w:rsid w:val="00314717"/>
    <w:rsid w:val="00324867"/>
    <w:rsid w:val="00324A21"/>
    <w:rsid w:val="00325D07"/>
    <w:rsid w:val="0033115C"/>
    <w:rsid w:val="00334773"/>
    <w:rsid w:val="00337B35"/>
    <w:rsid w:val="0034334D"/>
    <w:rsid w:val="0034426F"/>
    <w:rsid w:val="003469AD"/>
    <w:rsid w:val="00347DFE"/>
    <w:rsid w:val="00350807"/>
    <w:rsid w:val="00354446"/>
    <w:rsid w:val="003545C2"/>
    <w:rsid w:val="003548F2"/>
    <w:rsid w:val="00366361"/>
    <w:rsid w:val="003718BE"/>
    <w:rsid w:val="00374C86"/>
    <w:rsid w:val="0038476D"/>
    <w:rsid w:val="00385387"/>
    <w:rsid w:val="0038667D"/>
    <w:rsid w:val="00392A9F"/>
    <w:rsid w:val="00393AA9"/>
    <w:rsid w:val="003B3B5A"/>
    <w:rsid w:val="003C4A2E"/>
    <w:rsid w:val="003C624F"/>
    <w:rsid w:val="003C6E37"/>
    <w:rsid w:val="003D039E"/>
    <w:rsid w:val="003D4603"/>
    <w:rsid w:val="003E19BC"/>
    <w:rsid w:val="003E501E"/>
    <w:rsid w:val="003F4C22"/>
    <w:rsid w:val="003F4DDC"/>
    <w:rsid w:val="00400910"/>
    <w:rsid w:val="00401B18"/>
    <w:rsid w:val="0040670E"/>
    <w:rsid w:val="00412483"/>
    <w:rsid w:val="00412EE5"/>
    <w:rsid w:val="004137AB"/>
    <w:rsid w:val="00414527"/>
    <w:rsid w:val="004245E4"/>
    <w:rsid w:val="00427B64"/>
    <w:rsid w:val="00430A77"/>
    <w:rsid w:val="00431C4E"/>
    <w:rsid w:val="00440576"/>
    <w:rsid w:val="004419DA"/>
    <w:rsid w:val="004427ED"/>
    <w:rsid w:val="00447B4D"/>
    <w:rsid w:val="004520B0"/>
    <w:rsid w:val="004625B8"/>
    <w:rsid w:val="004644E8"/>
    <w:rsid w:val="004653F3"/>
    <w:rsid w:val="00466094"/>
    <w:rsid w:val="00470484"/>
    <w:rsid w:val="00470CF6"/>
    <w:rsid w:val="00475B96"/>
    <w:rsid w:val="004826E9"/>
    <w:rsid w:val="00486458"/>
    <w:rsid w:val="00486A63"/>
    <w:rsid w:val="004900AF"/>
    <w:rsid w:val="00496653"/>
    <w:rsid w:val="00497DFD"/>
    <w:rsid w:val="004A0B0B"/>
    <w:rsid w:val="004A1500"/>
    <w:rsid w:val="004A26E1"/>
    <w:rsid w:val="004B15FC"/>
    <w:rsid w:val="004B7D18"/>
    <w:rsid w:val="004C26DB"/>
    <w:rsid w:val="004D0EF1"/>
    <w:rsid w:val="004D1C2D"/>
    <w:rsid w:val="004D1D54"/>
    <w:rsid w:val="004D3BFC"/>
    <w:rsid w:val="004D3D01"/>
    <w:rsid w:val="004D41DD"/>
    <w:rsid w:val="004D5A2D"/>
    <w:rsid w:val="004D5C29"/>
    <w:rsid w:val="004D62D6"/>
    <w:rsid w:val="004E28D8"/>
    <w:rsid w:val="004E6D9E"/>
    <w:rsid w:val="004F4153"/>
    <w:rsid w:val="004F5D91"/>
    <w:rsid w:val="00500721"/>
    <w:rsid w:val="0050646D"/>
    <w:rsid w:val="00507015"/>
    <w:rsid w:val="00511442"/>
    <w:rsid w:val="00511CD1"/>
    <w:rsid w:val="00514556"/>
    <w:rsid w:val="00517032"/>
    <w:rsid w:val="005223A8"/>
    <w:rsid w:val="00526E5B"/>
    <w:rsid w:val="00534B7F"/>
    <w:rsid w:val="005467F7"/>
    <w:rsid w:val="005576A4"/>
    <w:rsid w:val="005657F8"/>
    <w:rsid w:val="00573C61"/>
    <w:rsid w:val="00574572"/>
    <w:rsid w:val="005772CA"/>
    <w:rsid w:val="0058068D"/>
    <w:rsid w:val="00584350"/>
    <w:rsid w:val="005938B0"/>
    <w:rsid w:val="00596E08"/>
    <w:rsid w:val="005A5BE3"/>
    <w:rsid w:val="005B3173"/>
    <w:rsid w:val="005B6B13"/>
    <w:rsid w:val="005B707B"/>
    <w:rsid w:val="005C557E"/>
    <w:rsid w:val="005D069A"/>
    <w:rsid w:val="005D0E73"/>
    <w:rsid w:val="005D1D9A"/>
    <w:rsid w:val="005D2A61"/>
    <w:rsid w:val="005D2D97"/>
    <w:rsid w:val="005D409D"/>
    <w:rsid w:val="005E1D88"/>
    <w:rsid w:val="005E1F02"/>
    <w:rsid w:val="005E21F7"/>
    <w:rsid w:val="005E31E9"/>
    <w:rsid w:val="005E3878"/>
    <w:rsid w:val="005E5D27"/>
    <w:rsid w:val="00602096"/>
    <w:rsid w:val="00604D2D"/>
    <w:rsid w:val="00607989"/>
    <w:rsid w:val="00611253"/>
    <w:rsid w:val="00611501"/>
    <w:rsid w:val="0061731F"/>
    <w:rsid w:val="006208C9"/>
    <w:rsid w:val="00623E0E"/>
    <w:rsid w:val="00624853"/>
    <w:rsid w:val="00640285"/>
    <w:rsid w:val="00653144"/>
    <w:rsid w:val="00655C38"/>
    <w:rsid w:val="0065612D"/>
    <w:rsid w:val="00656F1E"/>
    <w:rsid w:val="00663CD0"/>
    <w:rsid w:val="00664EC7"/>
    <w:rsid w:val="00666B26"/>
    <w:rsid w:val="0067019A"/>
    <w:rsid w:val="00670CDC"/>
    <w:rsid w:val="0068290A"/>
    <w:rsid w:val="00693F51"/>
    <w:rsid w:val="006A0EA5"/>
    <w:rsid w:val="006A0F81"/>
    <w:rsid w:val="006A1132"/>
    <w:rsid w:val="006A6E5B"/>
    <w:rsid w:val="006B78DD"/>
    <w:rsid w:val="006C5AD1"/>
    <w:rsid w:val="006D512C"/>
    <w:rsid w:val="006D513E"/>
    <w:rsid w:val="006D761F"/>
    <w:rsid w:val="006E4462"/>
    <w:rsid w:val="00701605"/>
    <w:rsid w:val="0070667D"/>
    <w:rsid w:val="00706714"/>
    <w:rsid w:val="0070737A"/>
    <w:rsid w:val="00707D72"/>
    <w:rsid w:val="00710EF6"/>
    <w:rsid w:val="00715E48"/>
    <w:rsid w:val="00717E7F"/>
    <w:rsid w:val="0072224B"/>
    <w:rsid w:val="00722C0B"/>
    <w:rsid w:val="00725924"/>
    <w:rsid w:val="007300EA"/>
    <w:rsid w:val="00746783"/>
    <w:rsid w:val="007470E6"/>
    <w:rsid w:val="00756CF8"/>
    <w:rsid w:val="0077272F"/>
    <w:rsid w:val="0077429E"/>
    <w:rsid w:val="007805A4"/>
    <w:rsid w:val="007828E3"/>
    <w:rsid w:val="0078463C"/>
    <w:rsid w:val="00785B21"/>
    <w:rsid w:val="00786DE8"/>
    <w:rsid w:val="00787BEC"/>
    <w:rsid w:val="00790369"/>
    <w:rsid w:val="00792AC4"/>
    <w:rsid w:val="00794132"/>
    <w:rsid w:val="00797C20"/>
    <w:rsid w:val="007A1FAA"/>
    <w:rsid w:val="007A7A8B"/>
    <w:rsid w:val="007B046B"/>
    <w:rsid w:val="007B367F"/>
    <w:rsid w:val="007B3A2C"/>
    <w:rsid w:val="007B60C2"/>
    <w:rsid w:val="007B6E36"/>
    <w:rsid w:val="007D1BA4"/>
    <w:rsid w:val="007D495B"/>
    <w:rsid w:val="007D7E97"/>
    <w:rsid w:val="007F4B58"/>
    <w:rsid w:val="00800BED"/>
    <w:rsid w:val="00802DBB"/>
    <w:rsid w:val="00805C45"/>
    <w:rsid w:val="008070F2"/>
    <w:rsid w:val="00807290"/>
    <w:rsid w:val="00811187"/>
    <w:rsid w:val="00811E93"/>
    <w:rsid w:val="00814425"/>
    <w:rsid w:val="00814B8E"/>
    <w:rsid w:val="00816561"/>
    <w:rsid w:val="00820194"/>
    <w:rsid w:val="00826672"/>
    <w:rsid w:val="00830630"/>
    <w:rsid w:val="00837E80"/>
    <w:rsid w:val="00841F21"/>
    <w:rsid w:val="00844F78"/>
    <w:rsid w:val="008564C1"/>
    <w:rsid w:val="0086048C"/>
    <w:rsid w:val="00865AB4"/>
    <w:rsid w:val="00866B37"/>
    <w:rsid w:val="008721A1"/>
    <w:rsid w:val="00874F7B"/>
    <w:rsid w:val="008811B8"/>
    <w:rsid w:val="00882B09"/>
    <w:rsid w:val="00883A2E"/>
    <w:rsid w:val="00886F33"/>
    <w:rsid w:val="008A2E2D"/>
    <w:rsid w:val="008A2F52"/>
    <w:rsid w:val="008A6BB0"/>
    <w:rsid w:val="008B15C5"/>
    <w:rsid w:val="008B76C2"/>
    <w:rsid w:val="008C4A7B"/>
    <w:rsid w:val="008D7E41"/>
    <w:rsid w:val="008E2D5F"/>
    <w:rsid w:val="008E354C"/>
    <w:rsid w:val="008E5527"/>
    <w:rsid w:val="008E6DD1"/>
    <w:rsid w:val="008F15EA"/>
    <w:rsid w:val="008F1D18"/>
    <w:rsid w:val="008F1DA7"/>
    <w:rsid w:val="00900888"/>
    <w:rsid w:val="009241D2"/>
    <w:rsid w:val="00924D0B"/>
    <w:rsid w:val="009265C2"/>
    <w:rsid w:val="009307F3"/>
    <w:rsid w:val="00935297"/>
    <w:rsid w:val="0093619A"/>
    <w:rsid w:val="00936C6C"/>
    <w:rsid w:val="009557FA"/>
    <w:rsid w:val="00955B1A"/>
    <w:rsid w:val="009710B2"/>
    <w:rsid w:val="009776D9"/>
    <w:rsid w:val="00983F6E"/>
    <w:rsid w:val="00990F6C"/>
    <w:rsid w:val="00992287"/>
    <w:rsid w:val="009A25FC"/>
    <w:rsid w:val="009A317F"/>
    <w:rsid w:val="009A5B3C"/>
    <w:rsid w:val="009C3C86"/>
    <w:rsid w:val="009C731F"/>
    <w:rsid w:val="009C7C73"/>
    <w:rsid w:val="009D53A8"/>
    <w:rsid w:val="009E02EF"/>
    <w:rsid w:val="009E5F67"/>
    <w:rsid w:val="009F6D0B"/>
    <w:rsid w:val="00A02ACB"/>
    <w:rsid w:val="00A0722F"/>
    <w:rsid w:val="00A1083F"/>
    <w:rsid w:val="00A12B9D"/>
    <w:rsid w:val="00A24D22"/>
    <w:rsid w:val="00A309F2"/>
    <w:rsid w:val="00A33A41"/>
    <w:rsid w:val="00A3656A"/>
    <w:rsid w:val="00A37ED6"/>
    <w:rsid w:val="00A45E70"/>
    <w:rsid w:val="00A46B46"/>
    <w:rsid w:val="00A51C54"/>
    <w:rsid w:val="00A61F97"/>
    <w:rsid w:val="00A622BE"/>
    <w:rsid w:val="00A64A61"/>
    <w:rsid w:val="00A65CF5"/>
    <w:rsid w:val="00A71474"/>
    <w:rsid w:val="00A71C8C"/>
    <w:rsid w:val="00A73FD5"/>
    <w:rsid w:val="00A77C1E"/>
    <w:rsid w:val="00A86945"/>
    <w:rsid w:val="00A873BF"/>
    <w:rsid w:val="00A91DB9"/>
    <w:rsid w:val="00A947F3"/>
    <w:rsid w:val="00AA2334"/>
    <w:rsid w:val="00AB40FB"/>
    <w:rsid w:val="00AC4124"/>
    <w:rsid w:val="00AC6D8E"/>
    <w:rsid w:val="00AD076D"/>
    <w:rsid w:val="00AD2639"/>
    <w:rsid w:val="00AD2DB5"/>
    <w:rsid w:val="00AE24B1"/>
    <w:rsid w:val="00AE34A9"/>
    <w:rsid w:val="00AF326B"/>
    <w:rsid w:val="00AF67F3"/>
    <w:rsid w:val="00B04C88"/>
    <w:rsid w:val="00B07F66"/>
    <w:rsid w:val="00B10570"/>
    <w:rsid w:val="00B1336C"/>
    <w:rsid w:val="00B16DB4"/>
    <w:rsid w:val="00B17AC7"/>
    <w:rsid w:val="00B17DE2"/>
    <w:rsid w:val="00B20C64"/>
    <w:rsid w:val="00B2210D"/>
    <w:rsid w:val="00B276D5"/>
    <w:rsid w:val="00B30CC8"/>
    <w:rsid w:val="00B3163C"/>
    <w:rsid w:val="00B34966"/>
    <w:rsid w:val="00B464AC"/>
    <w:rsid w:val="00B539E8"/>
    <w:rsid w:val="00B5595C"/>
    <w:rsid w:val="00B5624F"/>
    <w:rsid w:val="00B56D30"/>
    <w:rsid w:val="00B60808"/>
    <w:rsid w:val="00B6330B"/>
    <w:rsid w:val="00B735FD"/>
    <w:rsid w:val="00B81061"/>
    <w:rsid w:val="00B822C6"/>
    <w:rsid w:val="00B82E3C"/>
    <w:rsid w:val="00B85938"/>
    <w:rsid w:val="00B86E74"/>
    <w:rsid w:val="00B8745A"/>
    <w:rsid w:val="00B941CF"/>
    <w:rsid w:val="00B96282"/>
    <w:rsid w:val="00BA4F59"/>
    <w:rsid w:val="00BB0F2A"/>
    <w:rsid w:val="00BB34C2"/>
    <w:rsid w:val="00BC009D"/>
    <w:rsid w:val="00BC32EB"/>
    <w:rsid w:val="00BC6501"/>
    <w:rsid w:val="00BC7CBA"/>
    <w:rsid w:val="00BE61AC"/>
    <w:rsid w:val="00BF0CE4"/>
    <w:rsid w:val="00BF378A"/>
    <w:rsid w:val="00C06026"/>
    <w:rsid w:val="00C138CB"/>
    <w:rsid w:val="00C16895"/>
    <w:rsid w:val="00C16D91"/>
    <w:rsid w:val="00C20757"/>
    <w:rsid w:val="00C20C0F"/>
    <w:rsid w:val="00C24064"/>
    <w:rsid w:val="00C24ED2"/>
    <w:rsid w:val="00C2507B"/>
    <w:rsid w:val="00C31241"/>
    <w:rsid w:val="00C337E5"/>
    <w:rsid w:val="00C343AA"/>
    <w:rsid w:val="00C36220"/>
    <w:rsid w:val="00C37DF0"/>
    <w:rsid w:val="00C4124E"/>
    <w:rsid w:val="00C5681B"/>
    <w:rsid w:val="00C7562E"/>
    <w:rsid w:val="00C80DFE"/>
    <w:rsid w:val="00C9316F"/>
    <w:rsid w:val="00C9646A"/>
    <w:rsid w:val="00CB0B69"/>
    <w:rsid w:val="00CB5A09"/>
    <w:rsid w:val="00CC60EE"/>
    <w:rsid w:val="00CC68C4"/>
    <w:rsid w:val="00CD2B5E"/>
    <w:rsid w:val="00CE1469"/>
    <w:rsid w:val="00CE29EA"/>
    <w:rsid w:val="00CE3AAC"/>
    <w:rsid w:val="00CE4CB4"/>
    <w:rsid w:val="00CE78AC"/>
    <w:rsid w:val="00CF318D"/>
    <w:rsid w:val="00CF534C"/>
    <w:rsid w:val="00CF5746"/>
    <w:rsid w:val="00D07656"/>
    <w:rsid w:val="00D11271"/>
    <w:rsid w:val="00D1132F"/>
    <w:rsid w:val="00D17C06"/>
    <w:rsid w:val="00D21D29"/>
    <w:rsid w:val="00D23175"/>
    <w:rsid w:val="00D264D0"/>
    <w:rsid w:val="00D26670"/>
    <w:rsid w:val="00D26DE4"/>
    <w:rsid w:val="00D309AD"/>
    <w:rsid w:val="00D34A32"/>
    <w:rsid w:val="00D353B1"/>
    <w:rsid w:val="00D35B24"/>
    <w:rsid w:val="00D378EF"/>
    <w:rsid w:val="00D37D24"/>
    <w:rsid w:val="00D450FE"/>
    <w:rsid w:val="00D47312"/>
    <w:rsid w:val="00D513A4"/>
    <w:rsid w:val="00D5206B"/>
    <w:rsid w:val="00D56CCB"/>
    <w:rsid w:val="00D570C5"/>
    <w:rsid w:val="00D65366"/>
    <w:rsid w:val="00D6746B"/>
    <w:rsid w:val="00D71704"/>
    <w:rsid w:val="00D74A84"/>
    <w:rsid w:val="00D76BF7"/>
    <w:rsid w:val="00D85C17"/>
    <w:rsid w:val="00D866C6"/>
    <w:rsid w:val="00D92D1F"/>
    <w:rsid w:val="00D956F0"/>
    <w:rsid w:val="00DA0111"/>
    <w:rsid w:val="00DA1359"/>
    <w:rsid w:val="00DA48D7"/>
    <w:rsid w:val="00DA7A3D"/>
    <w:rsid w:val="00DA7FD1"/>
    <w:rsid w:val="00DB023A"/>
    <w:rsid w:val="00DB2AC8"/>
    <w:rsid w:val="00DB2CF9"/>
    <w:rsid w:val="00DB6CB6"/>
    <w:rsid w:val="00DC78C0"/>
    <w:rsid w:val="00DD233F"/>
    <w:rsid w:val="00DD3933"/>
    <w:rsid w:val="00DD4041"/>
    <w:rsid w:val="00DD43EE"/>
    <w:rsid w:val="00DD7AA7"/>
    <w:rsid w:val="00DE40D9"/>
    <w:rsid w:val="00DE6B8A"/>
    <w:rsid w:val="00DF3C69"/>
    <w:rsid w:val="00DF4A62"/>
    <w:rsid w:val="00DF7DBB"/>
    <w:rsid w:val="00E01D6D"/>
    <w:rsid w:val="00E01EAD"/>
    <w:rsid w:val="00E07AB1"/>
    <w:rsid w:val="00E13CA3"/>
    <w:rsid w:val="00E151EF"/>
    <w:rsid w:val="00E22752"/>
    <w:rsid w:val="00E257F6"/>
    <w:rsid w:val="00E25903"/>
    <w:rsid w:val="00E260A0"/>
    <w:rsid w:val="00E30A4F"/>
    <w:rsid w:val="00E35692"/>
    <w:rsid w:val="00E3662C"/>
    <w:rsid w:val="00E37F2F"/>
    <w:rsid w:val="00E42FA8"/>
    <w:rsid w:val="00E437EC"/>
    <w:rsid w:val="00E446C7"/>
    <w:rsid w:val="00E54BAA"/>
    <w:rsid w:val="00E5749A"/>
    <w:rsid w:val="00E63EA3"/>
    <w:rsid w:val="00E65DFB"/>
    <w:rsid w:val="00E67882"/>
    <w:rsid w:val="00E71927"/>
    <w:rsid w:val="00E7228E"/>
    <w:rsid w:val="00E74445"/>
    <w:rsid w:val="00E832AF"/>
    <w:rsid w:val="00E855F1"/>
    <w:rsid w:val="00E91CC9"/>
    <w:rsid w:val="00E91DC5"/>
    <w:rsid w:val="00E923A1"/>
    <w:rsid w:val="00E92625"/>
    <w:rsid w:val="00E949CD"/>
    <w:rsid w:val="00EA3262"/>
    <w:rsid w:val="00EA3E10"/>
    <w:rsid w:val="00EA6AA5"/>
    <w:rsid w:val="00EB295D"/>
    <w:rsid w:val="00EB2BA7"/>
    <w:rsid w:val="00EB61A5"/>
    <w:rsid w:val="00EC07EA"/>
    <w:rsid w:val="00EC2C53"/>
    <w:rsid w:val="00EC3D9C"/>
    <w:rsid w:val="00EC710F"/>
    <w:rsid w:val="00EE5343"/>
    <w:rsid w:val="00EE79DF"/>
    <w:rsid w:val="00EF1E35"/>
    <w:rsid w:val="00F07679"/>
    <w:rsid w:val="00F1525D"/>
    <w:rsid w:val="00F15BE8"/>
    <w:rsid w:val="00F1772B"/>
    <w:rsid w:val="00F17FCC"/>
    <w:rsid w:val="00F23A0C"/>
    <w:rsid w:val="00F23C8D"/>
    <w:rsid w:val="00F2779D"/>
    <w:rsid w:val="00F312C1"/>
    <w:rsid w:val="00F340E2"/>
    <w:rsid w:val="00F44FBD"/>
    <w:rsid w:val="00F5694F"/>
    <w:rsid w:val="00F603CF"/>
    <w:rsid w:val="00F6589F"/>
    <w:rsid w:val="00F6642C"/>
    <w:rsid w:val="00F74C12"/>
    <w:rsid w:val="00F760BB"/>
    <w:rsid w:val="00F76E1B"/>
    <w:rsid w:val="00F817F6"/>
    <w:rsid w:val="00F81AE7"/>
    <w:rsid w:val="00F82CAA"/>
    <w:rsid w:val="00F83AF0"/>
    <w:rsid w:val="00F87613"/>
    <w:rsid w:val="00F913ED"/>
    <w:rsid w:val="00F94714"/>
    <w:rsid w:val="00F948C3"/>
    <w:rsid w:val="00F948C7"/>
    <w:rsid w:val="00F94F0C"/>
    <w:rsid w:val="00FA5ACF"/>
    <w:rsid w:val="00FA5D41"/>
    <w:rsid w:val="00FB231A"/>
    <w:rsid w:val="00FB62D9"/>
    <w:rsid w:val="00FC322E"/>
    <w:rsid w:val="00FC47CE"/>
    <w:rsid w:val="00FC50C6"/>
    <w:rsid w:val="00FC7038"/>
    <w:rsid w:val="00FD52DF"/>
    <w:rsid w:val="00FE2FCD"/>
    <w:rsid w:val="00FE4BF1"/>
    <w:rsid w:val="00FE51B5"/>
    <w:rsid w:val="00FE57B0"/>
    <w:rsid w:val="00FF23F4"/>
    <w:rsid w:val="00FF33AA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AF3690"/>
  <w15:docId w15:val="{E388F849-4137-4D03-A5DD-516E1D12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BB0"/>
    <w:pPr>
      <w:jc w:val="both"/>
    </w:pPr>
    <w:rPr>
      <w:rFonts w:ascii="Arial" w:eastAsia="Times New Roman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A6BB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A6BB0"/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8A6BB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A6BB0"/>
    <w:rPr>
      <w:rFonts w:ascii="Arial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A6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8A6BB0"/>
    <w:rPr>
      <w:rFonts w:ascii="Arial" w:hAnsi="Arial" w:cs="Times New Roman"/>
      <w:b/>
      <w:bCs/>
      <w:sz w:val="20"/>
      <w:szCs w:val="20"/>
      <w:lang w:eastAsia="pl-PL"/>
    </w:rPr>
  </w:style>
  <w:style w:type="paragraph" w:customStyle="1" w:styleId="wyliczanie">
    <w:name w:val="wyliczanie"/>
    <w:basedOn w:val="Normalny"/>
    <w:uiPriority w:val="99"/>
    <w:rsid w:val="008A6BB0"/>
    <w:pPr>
      <w:numPr>
        <w:numId w:val="1"/>
      </w:numPr>
      <w:tabs>
        <w:tab w:val="left" w:pos="5040"/>
      </w:tabs>
    </w:pPr>
    <w:rPr>
      <w:rFonts w:cs="Arial"/>
    </w:rPr>
  </w:style>
  <w:style w:type="paragraph" w:customStyle="1" w:styleId="pismo">
    <w:name w:val="pismo"/>
    <w:basedOn w:val="Normalny"/>
    <w:autoRedefine/>
    <w:uiPriority w:val="99"/>
    <w:rsid w:val="008A6BB0"/>
  </w:style>
  <w:style w:type="paragraph" w:customStyle="1" w:styleId="pismo3">
    <w:name w:val="pismo3"/>
    <w:basedOn w:val="Normalny"/>
    <w:uiPriority w:val="99"/>
    <w:rsid w:val="008A6BB0"/>
    <w:pPr>
      <w:tabs>
        <w:tab w:val="left" w:pos="5040"/>
      </w:tabs>
      <w:spacing w:line="360" w:lineRule="auto"/>
      <w:ind w:left="510" w:hanging="340"/>
      <w:jc w:val="left"/>
    </w:pPr>
    <w:rPr>
      <w:sz w:val="20"/>
    </w:rPr>
  </w:style>
  <w:style w:type="paragraph" w:customStyle="1" w:styleId="wypunktowanie">
    <w:name w:val="wypunktowanie"/>
    <w:basedOn w:val="Normalny"/>
    <w:uiPriority w:val="99"/>
    <w:rsid w:val="008A6BB0"/>
    <w:pPr>
      <w:numPr>
        <w:numId w:val="2"/>
      </w:numPr>
      <w:autoSpaceDE w:val="0"/>
      <w:autoSpaceDN w:val="0"/>
      <w:adjustRightInd w:val="0"/>
    </w:pPr>
    <w:rPr>
      <w:rFonts w:cs="Arial"/>
    </w:rPr>
  </w:style>
  <w:style w:type="paragraph" w:customStyle="1" w:styleId="wypetab">
    <w:name w:val="wypeł tab"/>
    <w:basedOn w:val="Normalny"/>
    <w:uiPriority w:val="99"/>
    <w:rsid w:val="008A6BB0"/>
    <w:pPr>
      <w:tabs>
        <w:tab w:val="left" w:pos="5040"/>
      </w:tabs>
      <w:autoSpaceDE w:val="0"/>
      <w:autoSpaceDN w:val="0"/>
      <w:adjustRightInd w:val="0"/>
      <w:jc w:val="center"/>
    </w:pPr>
    <w:rPr>
      <w:rFonts w:cs="Arial"/>
      <w:iCs/>
    </w:rPr>
  </w:style>
  <w:style w:type="paragraph" w:styleId="Nagwek">
    <w:name w:val="header"/>
    <w:aliases w:val="Nagłówek strony"/>
    <w:basedOn w:val="Normalny"/>
    <w:link w:val="NagwekZnak"/>
    <w:rsid w:val="008A6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8A6BB0"/>
    <w:rPr>
      <w:rFonts w:ascii="Arial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8A6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8A6BB0"/>
    <w:rPr>
      <w:rFonts w:ascii="Arial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A6B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A6BB0"/>
    <w:rPr>
      <w:rFonts w:ascii="Tahoma" w:hAnsi="Tahoma" w:cs="Tahoma"/>
      <w:sz w:val="16"/>
      <w:szCs w:val="16"/>
      <w:lang w:eastAsia="pl-PL"/>
    </w:rPr>
  </w:style>
  <w:style w:type="paragraph" w:customStyle="1" w:styleId="Default">
    <w:name w:val="Default"/>
    <w:uiPriority w:val="99"/>
    <w:rsid w:val="00C80DF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666B2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666B26"/>
    <w:pPr>
      <w:suppressAutoHyphens/>
      <w:spacing w:line="240" w:lineRule="atLeast"/>
      <w:ind w:left="1080"/>
    </w:pPr>
    <w:rPr>
      <w:rFonts w:ascii="Times New Roman" w:hAnsi="Times New Roman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6B26"/>
    <w:rPr>
      <w:rFonts w:ascii="Times New Roman" w:eastAsia="Times New Roman" w:hAnsi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locked/>
    <w:rsid w:val="00180E29"/>
    <w:pPr>
      <w:suppressAutoHyphens/>
      <w:spacing w:line="240" w:lineRule="atLeast"/>
      <w:ind w:left="714" w:hanging="357"/>
      <w:jc w:val="center"/>
    </w:pPr>
    <w:rPr>
      <w:rFonts w:ascii="Times New Roman" w:hAnsi="Times New Roman"/>
      <w:b/>
      <w:bCs/>
      <w:sz w:val="32"/>
      <w:szCs w:val="24"/>
      <w:u w:val="double"/>
      <w:lang w:eastAsia="ar-SA"/>
    </w:rPr>
  </w:style>
  <w:style w:type="character" w:customStyle="1" w:styleId="TytuZnak">
    <w:name w:val="Tytuł Znak"/>
    <w:basedOn w:val="Domylnaczcionkaakapitu"/>
    <w:link w:val="Tytu"/>
    <w:rsid w:val="00180E29"/>
    <w:rPr>
      <w:rFonts w:ascii="Times New Roman" w:eastAsia="Times New Roman" w:hAnsi="Times New Roman"/>
      <w:b/>
      <w:bCs/>
      <w:sz w:val="32"/>
      <w:szCs w:val="24"/>
      <w:u w:val="double"/>
      <w:lang w:eastAsia="ar-SA"/>
    </w:rPr>
  </w:style>
  <w:style w:type="paragraph" w:styleId="Podtytu">
    <w:name w:val="Subtitle"/>
    <w:basedOn w:val="Normalny"/>
    <w:next w:val="Normalny"/>
    <w:link w:val="PodtytuZnak"/>
    <w:qFormat/>
    <w:locked/>
    <w:rsid w:val="00180E29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basedOn w:val="Domylnaczcionkaakapitu"/>
    <w:link w:val="Podtytu"/>
    <w:rsid w:val="00180E29"/>
    <w:rPr>
      <w:rFonts w:ascii="Cambria" w:eastAsia="Times New Roman" w:hAnsi="Cambria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573C61"/>
    <w:pPr>
      <w:suppressAutoHyphens/>
      <w:spacing w:line="240" w:lineRule="atLeast"/>
      <w:ind w:left="714" w:hanging="357"/>
      <w:jc w:val="center"/>
    </w:pPr>
    <w:rPr>
      <w:rFonts w:ascii="Times New Roman" w:hAnsi="Times New Roman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573C61"/>
    <w:pPr>
      <w:suppressAutoHyphens/>
      <w:spacing w:line="240" w:lineRule="atLeast"/>
      <w:ind w:left="720"/>
    </w:pPr>
    <w:rPr>
      <w:rFonts w:ascii="Times New Roman" w:hAnsi="Times New Roman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73C6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CD2B5E"/>
    <w:pPr>
      <w:widowControl w:val="0"/>
      <w:suppressAutoHyphens/>
      <w:overflowPunct w:val="0"/>
      <w:autoSpaceDE w:val="0"/>
      <w:spacing w:line="240" w:lineRule="atLeast"/>
      <w:ind w:left="714" w:hanging="357"/>
    </w:pPr>
    <w:rPr>
      <w:rFonts w:ascii="Times New Roman" w:hAnsi="Times New Roman"/>
      <w:kern w:val="1"/>
      <w:lang w:eastAsia="ar-SA"/>
    </w:rPr>
  </w:style>
  <w:style w:type="paragraph" w:customStyle="1" w:styleId="Tekstpodstawowy32">
    <w:name w:val="Tekst podstawowy 32"/>
    <w:basedOn w:val="Normalny"/>
    <w:rsid w:val="00E63EA3"/>
    <w:pPr>
      <w:widowControl w:val="0"/>
      <w:suppressAutoHyphens/>
      <w:overflowPunct w:val="0"/>
      <w:autoSpaceDE w:val="0"/>
      <w:spacing w:line="240" w:lineRule="atLeast"/>
      <w:ind w:left="714" w:hanging="357"/>
    </w:pPr>
    <w:rPr>
      <w:rFonts w:ascii="Times New Roman" w:hAnsi="Times New Roman"/>
      <w:b/>
      <w:kern w:val="1"/>
      <w:lang w:eastAsia="ar-SA"/>
    </w:rPr>
  </w:style>
  <w:style w:type="paragraph" w:customStyle="1" w:styleId="Tekstpodstawowywcity21">
    <w:name w:val="Tekst podstawowy wcięty 21"/>
    <w:basedOn w:val="Normalny"/>
    <w:rsid w:val="00E63EA3"/>
    <w:pPr>
      <w:suppressAutoHyphens/>
      <w:spacing w:line="240" w:lineRule="atLeast"/>
      <w:ind w:left="360"/>
    </w:pPr>
    <w:rPr>
      <w:rFonts w:ascii="Times New Roman" w:hAnsi="Times New Roman"/>
      <w:szCs w:val="24"/>
      <w:lang w:eastAsia="ar-SA"/>
    </w:rPr>
  </w:style>
  <w:style w:type="paragraph" w:customStyle="1" w:styleId="normalny0">
    <w:name w:val="normalny"/>
    <w:basedOn w:val="Normalny"/>
    <w:rsid w:val="00A622BE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3E00"/>
    <w:rPr>
      <w:color w:val="605E5C"/>
      <w:shd w:val="clear" w:color="auto" w:fill="E1DFDD"/>
    </w:rPr>
  </w:style>
  <w:style w:type="character" w:styleId="Pogrubienie">
    <w:name w:val="Strong"/>
    <w:basedOn w:val="Domylnaczcionkaakapitu"/>
    <w:qFormat/>
    <w:locked/>
    <w:rsid w:val="00374C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32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...............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0B76-1F7A-445E-B636-A2F59637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2097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ZAPROSZENIU DO SKŁADANIA OFERT NA PRZEDMIOT</vt:lpstr>
    </vt:vector>
  </TitlesOfParts>
  <Company/>
  <LinksUpToDate>false</LinksUpToDate>
  <CharactersWithSpaces>14656</CharactersWithSpaces>
  <SharedDoc>false</SharedDoc>
  <HLinks>
    <vt:vector size="6" baseType="variant">
      <vt:variant>
        <vt:i4>458817</vt:i4>
      </vt:variant>
      <vt:variant>
        <vt:i4>0</vt:i4>
      </vt:variant>
      <vt:variant>
        <vt:i4>0</vt:i4>
      </vt:variant>
      <vt:variant>
        <vt:i4>5</vt:i4>
      </vt:variant>
      <vt:variant>
        <vt:lpwstr>http://www.pois.gov.pl/strony/o-programie/promocja/zasady-promocji-i-oznakowania-projektow-w-programie-1/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ZAPROSZENIU DO SKŁADANIA OFERT NA PRZEDMIOT</dc:title>
  <dc:subject/>
  <dc:creator>monika.grazka</dc:creator>
  <cp:keywords/>
  <dc:description/>
  <cp:lastModifiedBy>BEATA PIECHOTA</cp:lastModifiedBy>
  <cp:revision>626</cp:revision>
  <cp:lastPrinted>2024-03-01T10:12:00Z</cp:lastPrinted>
  <dcterms:created xsi:type="dcterms:W3CDTF">2018-04-05T10:27:00Z</dcterms:created>
  <dcterms:modified xsi:type="dcterms:W3CDTF">2026-04-27T11:20:00Z</dcterms:modified>
</cp:coreProperties>
</file>